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E" w:rsidRDefault="00C34EB3" w:rsidP="00C34EB3">
      <w:pPr>
        <w:jc w:val="center"/>
        <w:rPr>
          <w:rFonts w:eastAsia="Calibri"/>
          <w:b/>
          <w:sz w:val="28"/>
          <w:szCs w:val="28"/>
          <w:u w:val="single"/>
          <w:lang w:val="bg-BG" w:eastAsia="en-US"/>
        </w:rPr>
      </w:pPr>
      <w:r w:rsidRPr="00E61B7E">
        <w:rPr>
          <w:rFonts w:eastAsia="Calibri"/>
          <w:b/>
          <w:sz w:val="28"/>
          <w:szCs w:val="28"/>
          <w:u w:val="single"/>
          <w:lang w:val="bg-BG" w:eastAsia="en-US"/>
        </w:rPr>
        <w:t>О</w:t>
      </w:r>
      <w:r w:rsidR="00D27993">
        <w:rPr>
          <w:rFonts w:eastAsia="Calibri"/>
          <w:b/>
          <w:sz w:val="28"/>
          <w:szCs w:val="28"/>
          <w:u w:val="single"/>
          <w:lang w:val="bg-BG" w:eastAsia="en-US"/>
        </w:rPr>
        <w:t xml:space="preserve">ТВЕТЫ И РЕШЕНИЯ ДЛЯ </w:t>
      </w:r>
      <w:r w:rsidR="00856FA3">
        <w:rPr>
          <w:rFonts w:eastAsia="Calibri"/>
          <w:b/>
          <w:sz w:val="28"/>
          <w:szCs w:val="28"/>
          <w:u w:val="single"/>
          <w:lang w:val="ru-RU" w:eastAsia="en-US"/>
        </w:rPr>
        <w:t>11</w:t>
      </w:r>
      <w:r w:rsidR="00E61B7E" w:rsidRPr="00E61B7E">
        <w:rPr>
          <w:rFonts w:eastAsia="Calibri"/>
          <w:b/>
          <w:sz w:val="28"/>
          <w:szCs w:val="28"/>
          <w:u w:val="single"/>
          <w:lang w:val="bg-BG" w:eastAsia="en-US"/>
        </w:rPr>
        <w:t xml:space="preserve"> КЛАССА</w:t>
      </w:r>
    </w:p>
    <w:p w:rsidR="00AB3B28" w:rsidRPr="00E61B7E" w:rsidRDefault="00AB3B28" w:rsidP="00C34EB3">
      <w:pPr>
        <w:jc w:val="center"/>
        <w:rPr>
          <w:rFonts w:eastAsia="Calibri"/>
          <w:b/>
          <w:sz w:val="36"/>
          <w:szCs w:val="36"/>
          <w:u w:val="single"/>
          <w:lang w:val="bg-BG" w:eastAsia="en-US"/>
        </w:rPr>
      </w:pPr>
    </w:p>
    <w:p w:rsidR="00825436" w:rsidRPr="00AB3B28" w:rsidRDefault="00D206B6" w:rsidP="00D206B6">
      <w:pPr>
        <w:jc w:val="both"/>
        <w:rPr>
          <w:sz w:val="24"/>
          <w:szCs w:val="24"/>
          <w:lang w:val="bg-BG"/>
        </w:rPr>
      </w:pPr>
      <w:r w:rsidRPr="00AB3B28">
        <w:rPr>
          <w:rFonts w:eastAsia="Calibri"/>
          <w:b/>
          <w:sz w:val="24"/>
          <w:szCs w:val="24"/>
          <w:lang w:val="ru-RU" w:eastAsia="en-US"/>
        </w:rPr>
        <w:t xml:space="preserve">1. Ответ. </w:t>
      </w:r>
      <w:r w:rsidR="00B80037" w:rsidRPr="00AB3B28">
        <w:rPr>
          <w:rFonts w:eastAsia="Calibri"/>
          <w:b/>
          <w:sz w:val="24"/>
          <w:szCs w:val="24"/>
          <w:lang w:val="ru-RU" w:eastAsia="en-US"/>
        </w:rPr>
        <w:t>С</w:t>
      </w:r>
      <w:r w:rsidRPr="00AB3B28">
        <w:rPr>
          <w:rFonts w:eastAsia="Calibri"/>
          <w:b/>
          <w:sz w:val="24"/>
          <w:szCs w:val="24"/>
          <w:lang w:val="ru-RU" w:eastAsia="en-US"/>
        </w:rPr>
        <w:t>).</w:t>
      </w:r>
      <w:r w:rsidRPr="00AB3B28">
        <w:rPr>
          <w:rFonts w:eastAsia="Calibri"/>
          <w:sz w:val="24"/>
          <w:szCs w:val="24"/>
          <w:lang w:val="ru-RU" w:eastAsia="en-US"/>
        </w:rPr>
        <w:t xml:space="preserve"> </w:t>
      </w:r>
      <w:r w:rsidR="00B80037" w:rsidRPr="00AB3B28">
        <w:rPr>
          <w:sz w:val="24"/>
          <w:szCs w:val="24"/>
          <w:lang w:val="bg-BG"/>
        </w:rPr>
        <w:t xml:space="preserve">Из условия следует, что </w:t>
      </w:r>
      <w:r w:rsidR="00B80037" w:rsidRPr="00AB3B28">
        <w:rPr>
          <w:position w:val="-36"/>
          <w:sz w:val="24"/>
          <w:szCs w:val="24"/>
          <w:lang w:val="bg-BG"/>
        </w:rPr>
        <w:object w:dxaOrig="14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1.05pt;height:43pt" o:ole="">
            <v:imagedata r:id="rId4" o:title=""/>
          </v:shape>
          <o:OLEObject Type="Embed" ProgID="Equation.3" ShapeID="_x0000_i1042" DrawAspect="Content" ObjectID="_1580179578" r:id="rId5"/>
        </w:object>
      </w:r>
      <w:r w:rsidR="00B80037" w:rsidRPr="00AB3B28">
        <w:rPr>
          <w:sz w:val="24"/>
          <w:szCs w:val="24"/>
          <w:lang w:val="bg-BG"/>
        </w:rPr>
        <w:t xml:space="preserve"> </w:t>
      </w:r>
      <w:r w:rsidR="00B80037" w:rsidRPr="00AB3B28">
        <w:rPr>
          <w:position w:val="-14"/>
          <w:sz w:val="24"/>
          <w:szCs w:val="24"/>
          <w:lang w:val="bg-BG"/>
        </w:rPr>
        <w:object w:dxaOrig="1280" w:dyaOrig="420">
          <v:shape id="_x0000_i1043" type="#_x0000_t75" style="width:64.05pt;height:21.5pt" o:ole="">
            <v:imagedata r:id="rId6" o:title=""/>
          </v:shape>
          <o:OLEObject Type="Embed" ProgID="Equation.DSMT4" ShapeID="_x0000_i1043" DrawAspect="Content" ObjectID="_1580179579" r:id="rId7"/>
        </w:object>
      </w:r>
      <w:r w:rsidR="00B80037" w:rsidRPr="00AB3B28">
        <w:rPr>
          <w:sz w:val="24"/>
          <w:szCs w:val="24"/>
          <w:lang w:val="bg-BG"/>
        </w:rPr>
        <w:t xml:space="preserve">. Непосредствено </w:t>
      </w:r>
      <w:r w:rsidR="00B80037" w:rsidRPr="00AB3B28">
        <w:rPr>
          <w:sz w:val="24"/>
          <w:szCs w:val="24"/>
          <w:lang w:val="ru-RU"/>
        </w:rPr>
        <w:t>проверяем</w:t>
      </w:r>
      <w:r w:rsidR="00B80037" w:rsidRPr="00AB3B28">
        <w:rPr>
          <w:sz w:val="24"/>
          <w:szCs w:val="24"/>
          <w:lang w:val="bg-BG"/>
        </w:rPr>
        <w:t xml:space="preserve">, что числа </w:t>
      </w:r>
      <w:r w:rsidR="00B80037" w:rsidRPr="00AB3B28">
        <w:rPr>
          <w:position w:val="-6"/>
          <w:sz w:val="24"/>
          <w:szCs w:val="24"/>
          <w:lang w:val="bg-BG"/>
        </w:rPr>
        <w:object w:dxaOrig="600" w:dyaOrig="279">
          <v:shape id="_x0000_i1044" type="#_x0000_t75" style="width:29.9pt;height:14.5pt" o:ole="">
            <v:imagedata r:id="rId8" o:title=""/>
          </v:shape>
          <o:OLEObject Type="Embed" ProgID="Equation.DSMT4" ShapeID="_x0000_i1044" DrawAspect="Content" ObjectID="_1580179580" r:id="rId9"/>
        </w:object>
      </w:r>
      <w:r w:rsidR="00B80037" w:rsidRPr="00AB3B28">
        <w:rPr>
          <w:sz w:val="24"/>
          <w:szCs w:val="24"/>
          <w:lang w:val="bg-BG"/>
        </w:rPr>
        <w:t xml:space="preserve"> и </w:t>
      </w:r>
      <w:r w:rsidR="00B80037" w:rsidRPr="00AB3B28">
        <w:rPr>
          <w:position w:val="-6"/>
          <w:sz w:val="24"/>
          <w:szCs w:val="24"/>
          <w:lang w:val="bg-BG"/>
        </w:rPr>
        <w:object w:dxaOrig="580" w:dyaOrig="279">
          <v:shape id="_x0000_i1045" type="#_x0000_t75" style="width:29pt;height:14.5pt" o:ole="">
            <v:imagedata r:id="rId10" o:title=""/>
          </v:shape>
          <o:OLEObject Type="Embed" ProgID="Equation.DSMT4" ShapeID="_x0000_i1045" DrawAspect="Content" ObjectID="_1580179581" r:id="rId11"/>
        </w:object>
      </w:r>
      <w:r w:rsidR="00B80037" w:rsidRPr="00AB3B28">
        <w:rPr>
          <w:sz w:val="24"/>
          <w:szCs w:val="24"/>
          <w:lang w:val="bg-BG"/>
        </w:rPr>
        <w:t xml:space="preserve"> удовлетворяют неравенству.</w:t>
      </w:r>
    </w:p>
    <w:p w:rsidR="00B80037" w:rsidRPr="00AB3B28" w:rsidRDefault="00B80037" w:rsidP="00D206B6">
      <w:pPr>
        <w:jc w:val="both"/>
        <w:rPr>
          <w:rFonts w:eastAsia="Calibri"/>
          <w:sz w:val="24"/>
          <w:szCs w:val="24"/>
          <w:lang w:val="ru-RU" w:eastAsia="en-US"/>
        </w:rPr>
      </w:pPr>
    </w:p>
    <w:p w:rsidR="00676648" w:rsidRPr="00AB3B28" w:rsidRDefault="00D206B6" w:rsidP="00676648">
      <w:pPr>
        <w:rPr>
          <w:sz w:val="24"/>
          <w:szCs w:val="24"/>
          <w:lang w:val="bg-BG"/>
        </w:rPr>
      </w:pPr>
      <w:r w:rsidRPr="00AB3B28">
        <w:rPr>
          <w:b/>
          <w:sz w:val="24"/>
          <w:szCs w:val="24"/>
          <w:lang w:val="bg-BG"/>
        </w:rPr>
        <w:t xml:space="preserve">2. </w:t>
      </w:r>
      <w:r w:rsidR="00156066" w:rsidRPr="00AB3B28">
        <w:rPr>
          <w:b/>
          <w:sz w:val="24"/>
          <w:szCs w:val="24"/>
          <w:lang w:val="bg-BG"/>
        </w:rPr>
        <w:t>Ответ</w:t>
      </w:r>
      <w:r w:rsidRPr="00AB3B28">
        <w:rPr>
          <w:b/>
          <w:sz w:val="24"/>
          <w:szCs w:val="24"/>
          <w:lang w:val="bg-BG"/>
        </w:rPr>
        <w:t xml:space="preserve"> </w:t>
      </w:r>
      <w:r w:rsidR="00676648" w:rsidRPr="00AB3B28">
        <w:rPr>
          <w:b/>
          <w:sz w:val="24"/>
          <w:szCs w:val="24"/>
          <w:lang w:val="ru-RU"/>
        </w:rPr>
        <w:t>B</w:t>
      </w:r>
      <w:r w:rsidRPr="00AB3B28">
        <w:rPr>
          <w:b/>
          <w:sz w:val="24"/>
          <w:szCs w:val="24"/>
          <w:lang w:val="ru-RU"/>
        </w:rPr>
        <w:t>)</w:t>
      </w:r>
      <w:r w:rsidRPr="00AB3B28">
        <w:rPr>
          <w:b/>
          <w:sz w:val="24"/>
          <w:szCs w:val="24"/>
          <w:lang w:val="bg-BG"/>
        </w:rPr>
        <w:t>.</w:t>
      </w:r>
      <w:r w:rsidR="00375078" w:rsidRPr="00AB3B28">
        <w:rPr>
          <w:b/>
          <w:sz w:val="24"/>
          <w:szCs w:val="24"/>
          <w:lang w:val="ru-RU"/>
        </w:rPr>
        <w:t xml:space="preserve"> </w:t>
      </w:r>
      <w:r w:rsidR="00676648" w:rsidRPr="00AB3B28">
        <w:rPr>
          <w:sz w:val="24"/>
          <w:szCs w:val="24"/>
          <w:lang w:val="ru-RU"/>
        </w:rPr>
        <w:t>Запишем остатки при делении на 4 в таблицу</w:t>
      </w:r>
      <w:r w:rsidR="00676648" w:rsidRPr="00AB3B28">
        <w:rPr>
          <w:sz w:val="24"/>
          <w:szCs w:val="24"/>
          <w:lang w:val="bg-BG"/>
        </w:rPr>
        <w:t>:</w:t>
      </w:r>
    </w:p>
    <w:p w:rsidR="00676648" w:rsidRPr="00AB3B28" w:rsidRDefault="00676648" w:rsidP="00676648">
      <w:pPr>
        <w:rPr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456"/>
        <w:gridCol w:w="456"/>
        <w:gridCol w:w="456"/>
        <w:gridCol w:w="456"/>
        <w:gridCol w:w="576"/>
        <w:gridCol w:w="576"/>
        <w:gridCol w:w="816"/>
        <w:gridCol w:w="816"/>
        <w:gridCol w:w="816"/>
      </w:tblGrid>
      <w:tr w:rsidR="00676648" w:rsidRPr="00AB3B28" w:rsidTr="0095543F">
        <w:trPr>
          <w:jc w:val="center"/>
        </w:trPr>
        <w:tc>
          <w:tcPr>
            <w:tcW w:w="1053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Число</w:t>
            </w:r>
          </w:p>
        </w:tc>
        <w:tc>
          <w:tcPr>
            <w:tcW w:w="45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5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45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5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57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57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…</w:t>
            </w:r>
          </w:p>
        </w:tc>
        <w:tc>
          <w:tcPr>
            <w:tcW w:w="81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2019</w:t>
            </w:r>
          </w:p>
        </w:tc>
        <w:tc>
          <w:tcPr>
            <w:tcW w:w="81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2020</w:t>
            </w:r>
          </w:p>
        </w:tc>
        <w:tc>
          <w:tcPr>
            <w:tcW w:w="81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2021</w:t>
            </w:r>
          </w:p>
        </w:tc>
      </w:tr>
      <w:tr w:rsidR="00676648" w:rsidRPr="00AB3B28" w:rsidTr="0095543F">
        <w:trPr>
          <w:jc w:val="center"/>
        </w:trPr>
        <w:tc>
          <w:tcPr>
            <w:tcW w:w="1053" w:type="dxa"/>
          </w:tcPr>
          <w:p w:rsidR="00676648" w:rsidRPr="00AB3B28" w:rsidRDefault="00676648" w:rsidP="00676648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Остаток</w:t>
            </w:r>
          </w:p>
        </w:tc>
        <w:tc>
          <w:tcPr>
            <w:tcW w:w="45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5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5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45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57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57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81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1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816" w:type="dxa"/>
          </w:tcPr>
          <w:p w:rsidR="00676648" w:rsidRPr="00AB3B28" w:rsidRDefault="00676648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1</w:t>
            </w:r>
          </w:p>
        </w:tc>
      </w:tr>
    </w:tbl>
    <w:p w:rsidR="00676648" w:rsidRPr="00AB3B28" w:rsidRDefault="00676648" w:rsidP="00676648">
      <w:pPr>
        <w:jc w:val="both"/>
        <w:rPr>
          <w:sz w:val="24"/>
          <w:szCs w:val="24"/>
          <w:lang w:val="bg-BG"/>
        </w:rPr>
      </w:pPr>
    </w:p>
    <w:p w:rsidR="00375078" w:rsidRPr="00AB3B28" w:rsidRDefault="00676648" w:rsidP="00375078">
      <w:pPr>
        <w:jc w:val="both"/>
        <w:rPr>
          <w:b/>
          <w:sz w:val="24"/>
          <w:szCs w:val="24"/>
          <w:lang w:val="bg-BG"/>
        </w:rPr>
      </w:pPr>
      <w:r w:rsidRPr="00AB3B28">
        <w:rPr>
          <w:sz w:val="24"/>
          <w:szCs w:val="24"/>
          <w:lang w:val="bg-BG"/>
        </w:rPr>
        <w:t xml:space="preserve">Число повторяющихся четверок {2;3;0;1} для чисел из интервала равно 2016:4=504. Тогда   </w:t>
      </w:r>
      <w:r w:rsidRPr="00AB3B28">
        <w:rPr>
          <w:position w:val="-12"/>
          <w:sz w:val="24"/>
          <w:szCs w:val="24"/>
          <w:lang w:val="bg-BG"/>
        </w:rPr>
        <w:object w:dxaOrig="3980" w:dyaOrig="400">
          <v:shape id="_x0000_i1046" type="#_x0000_t75" style="width:199.15pt;height:20.1pt" o:ole="">
            <v:imagedata r:id="rId12" o:title=""/>
          </v:shape>
          <o:OLEObject Type="Embed" ProgID="Equation.3" ShapeID="_x0000_i1046" DrawAspect="Content" ObjectID="_1580179582" r:id="rId13"/>
        </w:object>
      </w:r>
      <w:r w:rsidRPr="00AB3B28">
        <w:rPr>
          <w:sz w:val="24"/>
          <w:szCs w:val="24"/>
          <w:lang w:val="bg-BG"/>
        </w:rPr>
        <w:t xml:space="preserve">и </w:t>
      </w:r>
      <w:r w:rsidRPr="00AB3B28">
        <w:rPr>
          <w:position w:val="-6"/>
          <w:sz w:val="24"/>
          <w:szCs w:val="24"/>
          <w:lang w:val="bg-BG"/>
        </w:rPr>
        <w:object w:dxaOrig="700" w:dyaOrig="279">
          <v:shape id="_x0000_i1047" type="#_x0000_t75" style="width:35.05pt;height:13.55pt" o:ole="">
            <v:imagedata r:id="rId14" o:title=""/>
          </v:shape>
          <o:OLEObject Type="Embed" ProgID="Equation.DSMT4" ShapeID="_x0000_i1047" DrawAspect="Content" ObjectID="_1580179583" r:id="rId15"/>
        </w:object>
      </w:r>
      <w:r w:rsidRPr="00AB3B28">
        <w:rPr>
          <w:sz w:val="24"/>
          <w:szCs w:val="24"/>
          <w:lang w:val="bg-BG"/>
        </w:rPr>
        <w:t>:2017=8(ост. 2008).</w:t>
      </w:r>
    </w:p>
    <w:p w:rsidR="00375078" w:rsidRPr="00AB3B28" w:rsidRDefault="00375078" w:rsidP="00C34EB3">
      <w:pPr>
        <w:jc w:val="both"/>
        <w:rPr>
          <w:b/>
          <w:sz w:val="24"/>
          <w:szCs w:val="24"/>
          <w:lang w:val="ru-RU"/>
        </w:rPr>
      </w:pPr>
    </w:p>
    <w:p w:rsidR="00856FA3" w:rsidRPr="00AB3B28" w:rsidRDefault="00C34EB3" w:rsidP="00856FA3">
      <w:pPr>
        <w:ind w:right="-24"/>
        <w:jc w:val="both"/>
        <w:rPr>
          <w:sz w:val="24"/>
          <w:szCs w:val="24"/>
          <w:lang w:val="bg-BG"/>
        </w:rPr>
      </w:pPr>
      <w:r w:rsidRPr="00AB3B28">
        <w:rPr>
          <w:b/>
          <w:sz w:val="24"/>
          <w:szCs w:val="24"/>
          <w:lang w:val="bg-BG"/>
        </w:rPr>
        <w:t xml:space="preserve">3. </w:t>
      </w:r>
      <w:r w:rsidR="001D34E8" w:rsidRPr="00AB3B28">
        <w:rPr>
          <w:b/>
          <w:sz w:val="24"/>
          <w:szCs w:val="24"/>
          <w:lang w:val="bg-BG"/>
        </w:rPr>
        <w:t>Ответ</w:t>
      </w:r>
      <w:r w:rsidRPr="00AB3B28">
        <w:rPr>
          <w:b/>
          <w:sz w:val="24"/>
          <w:szCs w:val="24"/>
          <w:lang w:val="bg-BG"/>
        </w:rPr>
        <w:t xml:space="preserve"> </w:t>
      </w:r>
      <w:r w:rsidR="00856FA3" w:rsidRPr="00AB3B28">
        <w:rPr>
          <w:b/>
          <w:sz w:val="24"/>
          <w:szCs w:val="24"/>
        </w:rPr>
        <w:t>C</w:t>
      </w:r>
      <w:r w:rsidRPr="00AB3B28">
        <w:rPr>
          <w:b/>
          <w:sz w:val="24"/>
          <w:szCs w:val="24"/>
          <w:lang w:val="ru-RU"/>
        </w:rPr>
        <w:t>)</w:t>
      </w:r>
      <w:r w:rsidRPr="00AB3B28">
        <w:rPr>
          <w:b/>
          <w:sz w:val="24"/>
          <w:szCs w:val="24"/>
          <w:lang w:val="bg-BG"/>
        </w:rPr>
        <w:t xml:space="preserve">. </w:t>
      </w:r>
      <w:r w:rsidR="00856FA3" w:rsidRPr="00AB3B28">
        <w:rPr>
          <w:sz w:val="24"/>
          <w:szCs w:val="24"/>
          <w:lang w:val="bg-BG"/>
        </w:rPr>
        <w:t xml:space="preserve">Пусть </w:t>
      </w:r>
      <w:r w:rsidR="00856FA3" w:rsidRPr="00AB3B28">
        <w:rPr>
          <w:position w:val="-6"/>
          <w:sz w:val="24"/>
          <w:szCs w:val="24"/>
          <w:lang w:val="bg-BG"/>
        </w:rPr>
        <w:object w:dxaOrig="1100" w:dyaOrig="279">
          <v:shape id="_x0000_i1048" type="#_x0000_t75" style="width:55.15pt;height:14.05pt" o:ole="">
            <v:imagedata r:id="rId16" o:title=""/>
          </v:shape>
          <o:OLEObject Type="Embed" ProgID="Equation.DSMT4" ShapeID="_x0000_i1048" DrawAspect="Content" ObjectID="_1580179584" r:id="rId17"/>
        </w:object>
      </w:r>
      <w:r w:rsidR="00856FA3" w:rsidRPr="00AB3B28">
        <w:rPr>
          <w:sz w:val="24"/>
          <w:szCs w:val="24"/>
          <w:lang w:val="bg-BG"/>
        </w:rPr>
        <w:t xml:space="preserve"> (</w:t>
      </w:r>
      <w:r w:rsidR="00856FA3" w:rsidRPr="00AB3B28">
        <w:rPr>
          <w:position w:val="-4"/>
          <w:sz w:val="24"/>
          <w:szCs w:val="24"/>
          <w:lang w:val="bg-BG"/>
        </w:rPr>
        <w:object w:dxaOrig="840" w:dyaOrig="260">
          <v:shape id="_x0000_i1049" type="#_x0000_t75" style="width:42.1pt;height:13.1pt" o:ole="">
            <v:imagedata r:id="rId18" o:title=""/>
          </v:shape>
          <o:OLEObject Type="Embed" ProgID="Equation.DSMT4" ShapeID="_x0000_i1049" DrawAspect="Content" ObjectID="_1580179585" r:id="rId19"/>
        </w:object>
      </w:r>
      <w:r w:rsidR="00856FA3" w:rsidRPr="00AB3B28">
        <w:rPr>
          <w:sz w:val="24"/>
          <w:szCs w:val="24"/>
          <w:lang w:val="bg-BG"/>
        </w:rPr>
        <w:t xml:space="preserve">) и </w:t>
      </w:r>
      <w:r w:rsidR="00856FA3" w:rsidRPr="00AB3B28">
        <w:rPr>
          <w:position w:val="-6"/>
          <w:sz w:val="24"/>
          <w:szCs w:val="24"/>
          <w:lang w:val="bg-BG"/>
        </w:rPr>
        <w:object w:dxaOrig="1080" w:dyaOrig="279">
          <v:shape id="_x0000_i1050" type="#_x0000_t75" style="width:54.25pt;height:14.05pt" o:ole="">
            <v:imagedata r:id="rId20" o:title=""/>
          </v:shape>
          <o:OLEObject Type="Embed" ProgID="Equation.DSMT4" ShapeID="_x0000_i1050" DrawAspect="Content" ObjectID="_1580179586" r:id="rId21"/>
        </w:object>
      </w:r>
      <w:r w:rsidR="00856FA3" w:rsidRPr="00AB3B28">
        <w:rPr>
          <w:sz w:val="24"/>
          <w:szCs w:val="24"/>
          <w:lang w:val="bg-BG"/>
        </w:rPr>
        <w:t xml:space="preserve"> (</w:t>
      </w:r>
      <w:r w:rsidR="00856FA3" w:rsidRPr="00AB3B28">
        <w:rPr>
          <w:position w:val="-6"/>
          <w:sz w:val="24"/>
          <w:szCs w:val="24"/>
          <w:lang w:val="bg-BG"/>
        </w:rPr>
        <w:object w:dxaOrig="780" w:dyaOrig="279">
          <v:shape id="_x0000_i1051" type="#_x0000_t75" style="width:38.8pt;height:14.05pt" o:ole="">
            <v:imagedata r:id="rId22" o:title=""/>
          </v:shape>
          <o:OLEObject Type="Embed" ProgID="Equation.DSMT4" ShapeID="_x0000_i1051" DrawAspect="Content" ObjectID="_1580179587" r:id="rId23"/>
        </w:object>
      </w:r>
      <w:r w:rsidR="00856FA3" w:rsidRPr="00AB3B28">
        <w:rPr>
          <w:sz w:val="24"/>
          <w:szCs w:val="24"/>
          <w:lang w:val="bg-BG"/>
        </w:rPr>
        <w:t xml:space="preserve">).  Имеем, что </w:t>
      </w:r>
      <w:r w:rsidR="00856FA3" w:rsidRPr="00AB3B28">
        <w:rPr>
          <w:position w:val="-6"/>
          <w:sz w:val="24"/>
          <w:szCs w:val="24"/>
          <w:lang w:val="bg-BG"/>
        </w:rPr>
        <w:object w:dxaOrig="760" w:dyaOrig="279">
          <v:shape id="_x0000_i1052" type="#_x0000_t75" style="width:38.35pt;height:14.05pt" o:ole="">
            <v:imagedata r:id="rId24" o:title=""/>
          </v:shape>
          <o:OLEObject Type="Embed" ProgID="Equation.DSMT4" ShapeID="_x0000_i1052" DrawAspect="Content" ObjectID="_1580179588" r:id="rId25"/>
        </w:object>
      </w:r>
      <w:r w:rsidR="00856FA3" w:rsidRPr="00AB3B28">
        <w:rPr>
          <w:sz w:val="24"/>
          <w:szCs w:val="24"/>
          <w:lang w:val="bg-BG"/>
        </w:rPr>
        <w:t xml:space="preserve"> прямоугольный, </w:t>
      </w:r>
    </w:p>
    <w:p w:rsidR="00856FA3" w:rsidRPr="00AB3B28" w:rsidRDefault="00856FA3" w:rsidP="00856FA3">
      <w:pPr>
        <w:ind w:right="-24"/>
        <w:jc w:val="both"/>
        <w:rPr>
          <w:noProof/>
          <w:sz w:val="24"/>
          <w:szCs w:val="24"/>
          <w:lang w:val="ru-RU" w:eastAsia="ru-RU"/>
        </w:rPr>
      </w:pPr>
      <w:r w:rsidRPr="00AB3B28">
        <w:rPr>
          <w:sz w:val="24"/>
          <w:szCs w:val="24"/>
          <w:lang w:val="ru-RU"/>
        </w:rPr>
        <w:t>О</w:t>
      </w:r>
      <w:r w:rsidRPr="00AB3B28">
        <w:rPr>
          <w:sz w:val="24"/>
          <w:szCs w:val="24"/>
          <w:lang w:val="bg-BG"/>
        </w:rPr>
        <w:t>ткуда</w:t>
      </w:r>
      <w:r w:rsidRPr="00AB3B28">
        <w:rPr>
          <w:position w:val="-8"/>
          <w:sz w:val="24"/>
          <w:szCs w:val="24"/>
          <w:lang w:val="bg-BG"/>
        </w:rPr>
        <w:object w:dxaOrig="4940" w:dyaOrig="420">
          <v:shape id="_x0000_i1053" type="#_x0000_t75" style="width:248.25pt;height:21.5pt" o:ole="">
            <v:imagedata r:id="rId26" o:title=""/>
          </v:shape>
          <o:OLEObject Type="Embed" ProgID="Equation.DSMT4" ShapeID="_x0000_i1053" DrawAspect="Content" ObjectID="_1580179589" r:id="rId27"/>
        </w:object>
      </w:r>
      <w:r w:rsidRPr="00AB3B28">
        <w:rPr>
          <w:sz w:val="24"/>
          <w:szCs w:val="24"/>
          <w:lang w:val="bg-BG"/>
        </w:rPr>
        <w:t>.</w:t>
      </w:r>
      <w:r w:rsidRPr="00AB3B28">
        <w:rPr>
          <w:position w:val="-8"/>
          <w:sz w:val="24"/>
          <w:szCs w:val="24"/>
          <w:lang w:val="bg-BG"/>
        </w:rPr>
        <w:t xml:space="preserve">  </w:t>
      </w:r>
    </w:p>
    <w:p w:rsidR="00856FA3" w:rsidRPr="00AB3B28" w:rsidRDefault="00856FA3" w:rsidP="00856FA3">
      <w:pPr>
        <w:ind w:right="-24"/>
        <w:jc w:val="center"/>
        <w:rPr>
          <w:position w:val="-8"/>
          <w:sz w:val="24"/>
          <w:szCs w:val="24"/>
          <w:lang w:val="bg-BG"/>
        </w:rPr>
      </w:pPr>
    </w:p>
    <w:p w:rsidR="00856FA3" w:rsidRPr="00AB3B28" w:rsidRDefault="00856FA3" w:rsidP="00856FA3">
      <w:pPr>
        <w:ind w:right="-24"/>
        <w:jc w:val="center"/>
        <w:rPr>
          <w:position w:val="-8"/>
          <w:sz w:val="24"/>
          <w:szCs w:val="24"/>
          <w:lang w:val="bg-BG"/>
        </w:rPr>
      </w:pPr>
    </w:p>
    <w:p w:rsidR="00856FA3" w:rsidRPr="00AB3B28" w:rsidRDefault="00856FA3" w:rsidP="00856FA3">
      <w:pPr>
        <w:ind w:right="-24"/>
        <w:jc w:val="center"/>
        <w:rPr>
          <w:position w:val="-8"/>
          <w:sz w:val="24"/>
          <w:szCs w:val="24"/>
          <w:lang w:val="bg-BG"/>
        </w:rPr>
      </w:pPr>
      <w:r w:rsidRPr="00AB3B28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863189" cy="1717032"/>
            <wp:effectExtent l="19050" t="0" r="3711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96" cy="171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A3" w:rsidRPr="00AB3B28" w:rsidRDefault="00856FA3" w:rsidP="00856FA3">
      <w:pPr>
        <w:ind w:right="-24"/>
        <w:rPr>
          <w:sz w:val="24"/>
          <w:szCs w:val="24"/>
          <w:lang w:val="ru-RU"/>
        </w:rPr>
      </w:pPr>
      <w:r w:rsidRPr="00AB3B28">
        <w:rPr>
          <w:rStyle w:val="shorttext"/>
          <w:sz w:val="24"/>
          <w:szCs w:val="24"/>
          <w:lang w:val="ru-RU"/>
        </w:rPr>
        <w:t xml:space="preserve">Более того, из равенства </w:t>
      </w:r>
      <w:r w:rsidRPr="00AB3B28">
        <w:rPr>
          <w:position w:val="-26"/>
          <w:sz w:val="24"/>
          <w:szCs w:val="24"/>
          <w:lang w:val="bg-BG"/>
        </w:rPr>
        <w:object w:dxaOrig="3140" w:dyaOrig="700">
          <v:shape id="_x0000_i1054" type="#_x0000_t75" style="width:157.1pt;height:35.05pt" o:ole="">
            <v:imagedata r:id="rId29" o:title=""/>
          </v:shape>
          <o:OLEObject Type="Embed" ProgID="Equation.3" ShapeID="_x0000_i1054" DrawAspect="Content" ObjectID="_1580179590" r:id="rId30"/>
        </w:object>
      </w:r>
      <w:r w:rsidR="00060486" w:rsidRPr="00AB3B28">
        <w:rPr>
          <w:sz w:val="24"/>
          <w:szCs w:val="24"/>
          <w:lang w:val="bg-BG"/>
        </w:rPr>
        <w:t>получим, что вы</w:t>
      </w:r>
      <w:r w:rsidRPr="00AB3B28">
        <w:rPr>
          <w:sz w:val="24"/>
          <w:szCs w:val="24"/>
          <w:lang w:val="bg-BG"/>
        </w:rPr>
        <w:t xml:space="preserve">сота </w:t>
      </w:r>
      <w:r w:rsidRPr="00AB3B28">
        <w:rPr>
          <w:position w:val="-30"/>
          <w:sz w:val="24"/>
          <w:szCs w:val="24"/>
          <w:lang w:val="bg-BG"/>
        </w:rPr>
        <w:object w:dxaOrig="1820" w:dyaOrig="720">
          <v:shape id="_x0000_i1055" type="#_x0000_t75" style="width:90.7pt;height:36.45pt" o:ole="">
            <v:imagedata r:id="rId31" o:title=""/>
          </v:shape>
          <o:OLEObject Type="Embed" ProgID="Equation.DSMT4" ShapeID="_x0000_i1055" DrawAspect="Content" ObjectID="_1580179591" r:id="rId32"/>
        </w:object>
      </w:r>
      <w:r w:rsidRPr="00AB3B28">
        <w:rPr>
          <w:sz w:val="24"/>
          <w:szCs w:val="24"/>
          <w:lang w:val="bg-BG"/>
        </w:rPr>
        <w:t>.</w:t>
      </w:r>
    </w:p>
    <w:p w:rsidR="00856FA3" w:rsidRPr="00AB3B28" w:rsidRDefault="00856FA3" w:rsidP="00856FA3">
      <w:pPr>
        <w:jc w:val="both"/>
        <w:rPr>
          <w:sz w:val="24"/>
          <w:szCs w:val="24"/>
          <w:lang w:val="bg-BG"/>
        </w:rPr>
      </w:pPr>
      <w:r w:rsidRPr="00AB3B28">
        <w:rPr>
          <w:sz w:val="24"/>
          <w:szCs w:val="24"/>
          <w:lang w:val="bg-BG"/>
        </w:rPr>
        <w:t>Следовател</w:t>
      </w:r>
      <w:r w:rsidR="00060486" w:rsidRPr="00AB3B28">
        <w:rPr>
          <w:sz w:val="24"/>
          <w:szCs w:val="24"/>
          <w:lang w:val="bg-BG"/>
        </w:rPr>
        <w:t>ь</w:t>
      </w:r>
      <w:r w:rsidRPr="00AB3B28">
        <w:rPr>
          <w:sz w:val="24"/>
          <w:szCs w:val="24"/>
          <w:lang w:val="bg-BG"/>
        </w:rPr>
        <w:t>но</w:t>
      </w:r>
      <w:r w:rsidR="00060486" w:rsidRPr="00AB3B28">
        <w:rPr>
          <w:sz w:val="24"/>
          <w:szCs w:val="24"/>
          <w:lang w:val="bg-BG"/>
        </w:rPr>
        <w:t>, окръжность</w:t>
      </w:r>
      <w:r w:rsidRPr="00AB3B28">
        <w:rPr>
          <w:sz w:val="24"/>
          <w:szCs w:val="24"/>
          <w:lang w:val="bg-BG"/>
        </w:rPr>
        <w:t xml:space="preserve"> </w:t>
      </w:r>
      <w:r w:rsidRPr="00AB3B28">
        <w:rPr>
          <w:position w:val="-6"/>
          <w:sz w:val="24"/>
          <w:szCs w:val="24"/>
          <w:lang w:val="bg-BG"/>
        </w:rPr>
        <w:object w:dxaOrig="220" w:dyaOrig="300">
          <v:shape id="_x0000_i1056" type="#_x0000_t75" style="width:11.2pt;height:15.45pt" o:ole="">
            <v:imagedata r:id="rId33" o:title=""/>
          </v:shape>
          <o:OLEObject Type="Embed" ProgID="Equation.DSMT4" ShapeID="_x0000_i1056" DrawAspect="Content" ObjectID="_1580179592" r:id="rId34"/>
        </w:object>
      </w:r>
      <w:r w:rsidRPr="00AB3B28">
        <w:rPr>
          <w:sz w:val="24"/>
          <w:szCs w:val="24"/>
          <w:lang w:val="bg-BG"/>
        </w:rPr>
        <w:t xml:space="preserve"> прес</w:t>
      </w:r>
      <w:r w:rsidR="00060486" w:rsidRPr="00AB3B28">
        <w:rPr>
          <w:sz w:val="24"/>
          <w:szCs w:val="24"/>
          <w:lang w:val="bg-BG"/>
        </w:rPr>
        <w:t xml:space="preserve">ечет по одному разу сторону </w:t>
      </w:r>
      <w:r w:rsidRPr="00AB3B28">
        <w:rPr>
          <w:i/>
          <w:sz w:val="24"/>
          <w:szCs w:val="24"/>
          <w:lang w:val="bg-BG"/>
        </w:rPr>
        <w:t>АС</w:t>
      </w:r>
      <w:r w:rsidR="00060486" w:rsidRPr="00AB3B28">
        <w:rPr>
          <w:sz w:val="24"/>
          <w:szCs w:val="24"/>
          <w:lang w:val="bg-BG"/>
        </w:rPr>
        <w:t xml:space="preserve"> и основание</w:t>
      </w:r>
      <w:r w:rsidRPr="00AB3B28">
        <w:rPr>
          <w:sz w:val="24"/>
          <w:szCs w:val="24"/>
          <w:lang w:val="bg-BG"/>
        </w:rPr>
        <w:t xml:space="preserve"> </w:t>
      </w:r>
      <w:r w:rsidRPr="00AB3B28">
        <w:rPr>
          <w:i/>
          <w:sz w:val="24"/>
          <w:szCs w:val="24"/>
          <w:lang w:val="bg-BG"/>
        </w:rPr>
        <w:t>АВ</w:t>
      </w:r>
      <w:r w:rsidR="00060486" w:rsidRPr="00AB3B28">
        <w:rPr>
          <w:sz w:val="24"/>
          <w:szCs w:val="24"/>
          <w:lang w:val="bg-BG"/>
        </w:rPr>
        <w:t>, но не пресечет</w:t>
      </w:r>
      <w:r w:rsidRPr="00AB3B28">
        <w:rPr>
          <w:sz w:val="24"/>
          <w:szCs w:val="24"/>
          <w:lang w:val="bg-BG"/>
        </w:rPr>
        <w:t xml:space="preserve"> </w:t>
      </w:r>
      <w:r w:rsidR="00060486" w:rsidRPr="00AB3B28">
        <w:rPr>
          <w:sz w:val="24"/>
          <w:szCs w:val="24"/>
          <w:lang w:val="bg-BG"/>
        </w:rPr>
        <w:t>боковую сторону</w:t>
      </w:r>
      <w:r w:rsidRPr="00AB3B28">
        <w:rPr>
          <w:sz w:val="24"/>
          <w:szCs w:val="24"/>
          <w:lang w:val="bg-BG"/>
        </w:rPr>
        <w:t xml:space="preserve"> </w:t>
      </w:r>
      <w:r w:rsidRPr="00AB3B28">
        <w:rPr>
          <w:i/>
          <w:sz w:val="24"/>
          <w:szCs w:val="24"/>
          <w:lang w:val="bg-BG"/>
        </w:rPr>
        <w:t>ВС</w:t>
      </w:r>
      <w:r w:rsidRPr="00AB3B28">
        <w:rPr>
          <w:sz w:val="24"/>
          <w:szCs w:val="24"/>
          <w:lang w:val="bg-BG"/>
        </w:rPr>
        <w:t xml:space="preserve">. </w:t>
      </w:r>
      <w:r w:rsidR="00060486" w:rsidRPr="00AB3B28">
        <w:rPr>
          <w:sz w:val="24"/>
          <w:szCs w:val="24"/>
          <w:lang w:val="bg-BG"/>
        </w:rPr>
        <w:t>Число точек пересечения равно</w:t>
      </w:r>
      <w:r w:rsidRPr="00AB3B28">
        <w:rPr>
          <w:sz w:val="24"/>
          <w:szCs w:val="24"/>
          <w:lang w:val="bg-BG"/>
        </w:rPr>
        <w:t xml:space="preserve"> 2.</w:t>
      </w:r>
    </w:p>
    <w:p w:rsidR="000363D9" w:rsidRPr="00AB3B28" w:rsidRDefault="000363D9" w:rsidP="00C05B9A">
      <w:pPr>
        <w:jc w:val="both"/>
        <w:rPr>
          <w:sz w:val="24"/>
          <w:szCs w:val="24"/>
        </w:rPr>
      </w:pPr>
    </w:p>
    <w:p w:rsidR="000004DF" w:rsidRPr="00AB3B28" w:rsidRDefault="00D206B6" w:rsidP="00370EA1">
      <w:pPr>
        <w:jc w:val="both"/>
        <w:rPr>
          <w:sz w:val="24"/>
          <w:szCs w:val="24"/>
          <w:lang w:val="ru-RU"/>
        </w:rPr>
      </w:pPr>
      <w:r w:rsidRPr="00AB3B28">
        <w:rPr>
          <w:b/>
          <w:sz w:val="24"/>
          <w:szCs w:val="24"/>
          <w:lang w:val="bg-BG"/>
        </w:rPr>
        <w:t xml:space="preserve">4. </w:t>
      </w:r>
      <w:r w:rsidR="001D34E8" w:rsidRPr="00AB3B28">
        <w:rPr>
          <w:b/>
          <w:sz w:val="24"/>
          <w:szCs w:val="24"/>
          <w:lang w:val="bg-BG"/>
        </w:rPr>
        <w:t>Ответ</w:t>
      </w:r>
      <w:r w:rsidRPr="00AB3B28">
        <w:rPr>
          <w:b/>
          <w:sz w:val="24"/>
          <w:szCs w:val="24"/>
          <w:lang w:val="bg-BG"/>
        </w:rPr>
        <w:t xml:space="preserve"> </w:t>
      </w:r>
      <w:r w:rsidR="000619D9" w:rsidRPr="00AB3B28">
        <w:rPr>
          <w:b/>
          <w:sz w:val="24"/>
          <w:szCs w:val="24"/>
        </w:rPr>
        <w:t>D</w:t>
      </w:r>
      <w:r w:rsidRPr="00AB3B28">
        <w:rPr>
          <w:b/>
          <w:sz w:val="24"/>
          <w:szCs w:val="24"/>
          <w:lang w:val="ru-RU"/>
        </w:rPr>
        <w:t>)</w:t>
      </w:r>
      <w:r w:rsidRPr="00AB3B28">
        <w:rPr>
          <w:b/>
          <w:sz w:val="24"/>
          <w:szCs w:val="24"/>
          <w:lang w:val="bg-BG"/>
        </w:rPr>
        <w:t>.</w:t>
      </w:r>
      <w:r w:rsidR="009A4F62" w:rsidRPr="00AB3B28">
        <w:rPr>
          <w:b/>
          <w:sz w:val="24"/>
          <w:szCs w:val="24"/>
          <w:lang w:val="ru-RU"/>
        </w:rPr>
        <w:t xml:space="preserve"> </w:t>
      </w:r>
      <w:r w:rsidR="000619D9" w:rsidRPr="00AB3B28">
        <w:rPr>
          <w:sz w:val="24"/>
          <w:szCs w:val="24"/>
          <w:lang w:val="ru-RU"/>
        </w:rPr>
        <w:t>Из условия следует</w:t>
      </w:r>
      <w:r w:rsidR="000619D9" w:rsidRPr="00AB3B28">
        <w:rPr>
          <w:sz w:val="24"/>
          <w:szCs w:val="24"/>
          <w:lang w:val="bg-BG"/>
        </w:rPr>
        <w:t xml:space="preserve">, что </w:t>
      </w:r>
      <w:r w:rsidR="000619D9" w:rsidRPr="00AB3B28">
        <w:rPr>
          <w:position w:val="-34"/>
          <w:sz w:val="24"/>
          <w:szCs w:val="24"/>
          <w:lang w:val="bg-BG"/>
        </w:rPr>
        <w:object w:dxaOrig="1380" w:dyaOrig="820">
          <v:shape id="_x0000_i1057" type="#_x0000_t75" style="width:69.2pt;height:41.15pt" o:ole="">
            <v:imagedata r:id="rId35" o:title=""/>
          </v:shape>
          <o:OLEObject Type="Embed" ProgID="Equation.3" ShapeID="_x0000_i1057" DrawAspect="Content" ObjectID="_1580179593" r:id="rId36"/>
        </w:object>
      </w:r>
      <w:r w:rsidR="000619D9" w:rsidRPr="00AB3B28">
        <w:rPr>
          <w:sz w:val="24"/>
          <w:szCs w:val="24"/>
          <w:lang w:val="bg-BG"/>
        </w:rPr>
        <w:t xml:space="preserve"> </w:t>
      </w:r>
      <w:r w:rsidR="000619D9" w:rsidRPr="00AB3B28">
        <w:rPr>
          <w:position w:val="-6"/>
          <w:sz w:val="24"/>
          <w:szCs w:val="24"/>
          <w:lang w:val="bg-BG"/>
        </w:rPr>
        <w:object w:dxaOrig="320" w:dyaOrig="240">
          <v:shape id="_x0000_i1058" type="#_x0000_t75" style="width:16.35pt;height:12.6pt" o:ole="">
            <v:imagedata r:id="rId37" o:title=""/>
          </v:shape>
          <o:OLEObject Type="Embed" ProgID="Equation.DSMT4" ShapeID="_x0000_i1058" DrawAspect="Content" ObjectID="_1580179594" r:id="rId38"/>
        </w:object>
      </w:r>
      <w:r w:rsidR="000619D9" w:rsidRPr="00AB3B28">
        <w:rPr>
          <w:position w:val="-10"/>
          <w:sz w:val="24"/>
          <w:szCs w:val="24"/>
          <w:lang w:val="bg-BG"/>
        </w:rPr>
        <w:object w:dxaOrig="639" w:dyaOrig="320">
          <v:shape id="_x0000_i1059" type="#_x0000_t75" style="width:32.75pt;height:16.35pt" o:ole="">
            <v:imagedata r:id="rId39" o:title=""/>
          </v:shape>
          <o:OLEObject Type="Embed" ProgID="Equation.DSMT4" ShapeID="_x0000_i1059" DrawAspect="Content" ObjectID="_1580179595" r:id="rId40"/>
        </w:object>
      </w:r>
      <w:r w:rsidR="000619D9" w:rsidRPr="00AB3B28">
        <w:rPr>
          <w:sz w:val="24"/>
          <w:szCs w:val="24"/>
          <w:lang w:val="bg-BG"/>
        </w:rPr>
        <w:t xml:space="preserve">. По теореме Виета сумма корней уравнения равна </w:t>
      </w:r>
      <w:r w:rsidR="000619D9" w:rsidRPr="00AB3B28">
        <w:rPr>
          <w:position w:val="-32"/>
          <w:sz w:val="24"/>
          <w:szCs w:val="24"/>
          <w:lang w:val="bg-BG"/>
        </w:rPr>
        <w:object w:dxaOrig="3300" w:dyaOrig="840">
          <v:shape id="_x0000_i1060" type="#_x0000_t75" style="width:166.45pt;height:42.55pt" o:ole="">
            <v:imagedata r:id="rId41" o:title=""/>
          </v:shape>
          <o:OLEObject Type="Embed" ProgID="Equation.DSMT4" ShapeID="_x0000_i1060" DrawAspect="Content" ObjectID="_1580179596" r:id="rId42"/>
        </w:object>
      </w:r>
      <w:r w:rsidR="000619D9" w:rsidRPr="00AB3B28">
        <w:rPr>
          <w:sz w:val="24"/>
          <w:szCs w:val="24"/>
          <w:lang w:val="bg-BG"/>
        </w:rPr>
        <w:t xml:space="preserve">. Достаточно найти значение </w:t>
      </w:r>
      <w:proofErr w:type="gramStart"/>
      <w:r w:rsidR="000619D9" w:rsidRPr="00AB3B28">
        <w:rPr>
          <w:i/>
          <w:sz w:val="24"/>
          <w:szCs w:val="24"/>
          <w:lang w:val="bg-BG"/>
        </w:rPr>
        <w:t>р</w:t>
      </w:r>
      <w:proofErr w:type="gramEnd"/>
      <w:r w:rsidR="000619D9" w:rsidRPr="00AB3B28">
        <w:rPr>
          <w:sz w:val="24"/>
          <w:szCs w:val="24"/>
          <w:lang w:val="bg-BG"/>
        </w:rPr>
        <w:t xml:space="preserve">, для которого сумма </w:t>
      </w:r>
      <w:r w:rsidR="000619D9" w:rsidRPr="00AB3B28">
        <w:rPr>
          <w:position w:val="-30"/>
          <w:sz w:val="24"/>
          <w:szCs w:val="24"/>
          <w:lang w:val="bg-BG"/>
        </w:rPr>
        <w:object w:dxaOrig="700" w:dyaOrig="720">
          <v:shape id="_x0000_i1061" type="#_x0000_t75" style="width:35.05pt;height:36.45pt" o:ole="">
            <v:imagedata r:id="rId43" o:title=""/>
          </v:shape>
          <o:OLEObject Type="Embed" ProgID="Equation.DSMT4" ShapeID="_x0000_i1061" DrawAspect="Content" ObjectID="_1580179597" r:id="rId44"/>
        </w:object>
      </w:r>
      <w:r w:rsidR="000619D9" w:rsidRPr="00AB3B28">
        <w:rPr>
          <w:sz w:val="24"/>
          <w:szCs w:val="24"/>
          <w:lang w:val="bg-BG"/>
        </w:rPr>
        <w:t xml:space="preserve"> принимает наименьшее значение. Так как </w:t>
      </w:r>
      <w:r w:rsidR="000619D9" w:rsidRPr="00AB3B28">
        <w:rPr>
          <w:position w:val="-10"/>
          <w:sz w:val="24"/>
          <w:szCs w:val="24"/>
          <w:lang w:val="bg-BG"/>
        </w:rPr>
        <w:object w:dxaOrig="639" w:dyaOrig="320">
          <v:shape id="_x0000_i1062" type="#_x0000_t75" style="width:32.75pt;height:16.35pt" o:ole="">
            <v:imagedata r:id="rId39" o:title=""/>
          </v:shape>
          <o:OLEObject Type="Embed" ProgID="Equation.DSMT4" ShapeID="_x0000_i1062" DrawAspect="Content" ObjectID="_1580179598" r:id="rId45"/>
        </w:object>
      </w:r>
      <w:r w:rsidR="000619D9" w:rsidRPr="00AB3B28">
        <w:rPr>
          <w:sz w:val="24"/>
          <w:szCs w:val="24"/>
          <w:lang w:val="bg-BG"/>
        </w:rPr>
        <w:t xml:space="preserve">, то по неравенству между средним арифметическим и средним геометрическим </w:t>
      </w:r>
      <w:r w:rsidR="000619D9" w:rsidRPr="00AB3B28">
        <w:rPr>
          <w:position w:val="-32"/>
          <w:sz w:val="24"/>
          <w:szCs w:val="24"/>
          <w:lang w:val="bg-BG"/>
        </w:rPr>
        <w:object w:dxaOrig="1980" w:dyaOrig="1080">
          <v:shape id="_x0000_i1063" type="#_x0000_t75" style="width:99.1pt;height:53.75pt" o:ole="">
            <v:imagedata r:id="rId46" o:title=""/>
          </v:shape>
          <o:OLEObject Type="Embed" ProgID="Equation.DSMT4" ShapeID="_x0000_i1063" DrawAspect="Content" ObjectID="_1580179599" r:id="rId47"/>
        </w:object>
      </w:r>
      <w:r w:rsidR="000619D9" w:rsidRPr="00AB3B28">
        <w:rPr>
          <w:position w:val="-6"/>
          <w:sz w:val="24"/>
          <w:szCs w:val="24"/>
          <w:lang w:val="bg-BG"/>
        </w:rPr>
        <w:object w:dxaOrig="320" w:dyaOrig="240">
          <v:shape id="_x0000_i1064" type="#_x0000_t75" style="width:16.35pt;height:12.6pt" o:ole="">
            <v:imagedata r:id="rId37" o:title=""/>
          </v:shape>
          <o:OLEObject Type="Embed" ProgID="Equation.DSMT4" ShapeID="_x0000_i1064" DrawAspect="Content" ObjectID="_1580179600" r:id="rId48"/>
        </w:object>
      </w:r>
      <w:r w:rsidR="000619D9" w:rsidRPr="00AB3B28">
        <w:rPr>
          <w:position w:val="-30"/>
          <w:sz w:val="24"/>
          <w:szCs w:val="24"/>
          <w:lang w:val="bg-BG"/>
        </w:rPr>
        <w:object w:dxaOrig="1080" w:dyaOrig="720">
          <v:shape id="_x0000_i1065" type="#_x0000_t75" style="width:53.75pt;height:36.45pt" o:ole="">
            <v:imagedata r:id="rId49" o:title=""/>
          </v:shape>
          <o:OLEObject Type="Embed" ProgID="Equation.DSMT4" ShapeID="_x0000_i1065" DrawAspect="Content" ObjectID="_1580179601" r:id="rId50"/>
        </w:object>
      </w:r>
      <w:r w:rsidR="000619D9" w:rsidRPr="00AB3B28">
        <w:rPr>
          <w:sz w:val="24"/>
          <w:szCs w:val="24"/>
          <w:lang w:val="bg-BG"/>
        </w:rPr>
        <w:t>. Следовательно, минимальное значение суммы</w:t>
      </w:r>
      <w:r w:rsidR="000619D9" w:rsidRPr="00AB3B28">
        <w:rPr>
          <w:position w:val="-6"/>
          <w:sz w:val="24"/>
          <w:szCs w:val="24"/>
          <w:lang w:val="bg-BG"/>
        </w:rPr>
        <w:object w:dxaOrig="540" w:dyaOrig="360">
          <v:shape id="_x0000_i1066" type="#_x0000_t75" style="width:27.1pt;height:18.25pt" o:ole="">
            <v:imagedata r:id="rId51" o:title=""/>
          </v:shape>
          <o:OLEObject Type="Embed" ProgID="Equation.DSMT4" ShapeID="_x0000_i1066" DrawAspect="Content" ObjectID="_1580179602" r:id="rId52"/>
        </w:object>
      </w:r>
      <w:r w:rsidR="000619D9" w:rsidRPr="00AB3B28">
        <w:rPr>
          <w:sz w:val="24"/>
          <w:szCs w:val="24"/>
          <w:lang w:val="bg-BG"/>
        </w:rPr>
        <w:t xml:space="preserve">  и оно достигается, когда </w:t>
      </w:r>
      <w:r w:rsidR="000619D9" w:rsidRPr="00AB3B28">
        <w:rPr>
          <w:position w:val="-30"/>
          <w:sz w:val="24"/>
          <w:szCs w:val="24"/>
          <w:lang w:val="bg-BG"/>
        </w:rPr>
        <w:object w:dxaOrig="720" w:dyaOrig="720">
          <v:shape id="_x0000_i1067" type="#_x0000_t75" style="width:36.45pt;height:36.45pt" o:ole="">
            <v:imagedata r:id="rId53" o:title=""/>
          </v:shape>
          <o:OLEObject Type="Embed" ProgID="Equation.DSMT4" ShapeID="_x0000_i1067" DrawAspect="Content" ObjectID="_1580179603" r:id="rId54"/>
        </w:object>
      </w:r>
      <w:r w:rsidR="000619D9" w:rsidRPr="00AB3B28">
        <w:rPr>
          <w:sz w:val="24"/>
          <w:szCs w:val="24"/>
          <w:lang w:val="bg-BG"/>
        </w:rPr>
        <w:t xml:space="preserve">, т.е. при </w:t>
      </w:r>
      <w:r w:rsidR="000619D9" w:rsidRPr="00AB3B28">
        <w:rPr>
          <w:position w:val="-10"/>
          <w:sz w:val="24"/>
          <w:szCs w:val="24"/>
          <w:lang w:val="bg-BG"/>
        </w:rPr>
        <w:object w:dxaOrig="580" w:dyaOrig="320">
          <v:shape id="_x0000_i1068" type="#_x0000_t75" style="width:29pt;height:16.35pt" o:ole="">
            <v:imagedata r:id="rId55" o:title=""/>
          </v:shape>
          <o:OLEObject Type="Embed" ProgID="Equation.DSMT4" ShapeID="_x0000_i1068" DrawAspect="Content" ObjectID="_1580179604" r:id="rId56"/>
        </w:object>
      </w:r>
      <w:r w:rsidR="000619D9" w:rsidRPr="00AB3B28">
        <w:rPr>
          <w:sz w:val="24"/>
          <w:szCs w:val="24"/>
          <w:lang w:val="bg-BG"/>
        </w:rPr>
        <w:t>.</w:t>
      </w:r>
    </w:p>
    <w:p w:rsidR="00823734" w:rsidRPr="00AB3B28" w:rsidRDefault="00823734" w:rsidP="00C05B9A">
      <w:pPr>
        <w:jc w:val="both"/>
        <w:rPr>
          <w:b/>
          <w:sz w:val="24"/>
          <w:szCs w:val="24"/>
          <w:lang w:val="ru-RU"/>
        </w:rPr>
      </w:pPr>
    </w:p>
    <w:p w:rsidR="001C423D" w:rsidRPr="00AB3B28" w:rsidRDefault="00D206B6" w:rsidP="001C423D">
      <w:pPr>
        <w:jc w:val="both"/>
        <w:rPr>
          <w:sz w:val="24"/>
          <w:szCs w:val="24"/>
          <w:lang w:val="bg-BG"/>
        </w:rPr>
      </w:pPr>
      <w:r w:rsidRPr="00AB3B28">
        <w:rPr>
          <w:b/>
          <w:sz w:val="24"/>
          <w:szCs w:val="24"/>
          <w:lang w:val="bg-BG"/>
        </w:rPr>
        <w:lastRenderedPageBreak/>
        <w:t xml:space="preserve">5. </w:t>
      </w:r>
      <w:r w:rsidR="00825436" w:rsidRPr="00AB3B28">
        <w:rPr>
          <w:b/>
          <w:sz w:val="24"/>
          <w:szCs w:val="24"/>
          <w:lang w:val="bg-BG"/>
        </w:rPr>
        <w:t>Ответ</w:t>
      </w:r>
      <w:r w:rsidRPr="00AB3B28">
        <w:rPr>
          <w:b/>
          <w:sz w:val="24"/>
          <w:szCs w:val="24"/>
          <w:lang w:val="bg-BG"/>
        </w:rPr>
        <w:t xml:space="preserve"> </w:t>
      </w:r>
      <w:r w:rsidR="00825436" w:rsidRPr="00AB3B28">
        <w:rPr>
          <w:b/>
          <w:sz w:val="24"/>
          <w:szCs w:val="24"/>
        </w:rPr>
        <w:t>D</w:t>
      </w:r>
      <w:r w:rsidRPr="00AB3B28">
        <w:rPr>
          <w:b/>
          <w:sz w:val="24"/>
          <w:szCs w:val="24"/>
          <w:lang w:val="ru-RU"/>
        </w:rPr>
        <w:t>)</w:t>
      </w:r>
      <w:r w:rsidRPr="00AB3B28">
        <w:rPr>
          <w:b/>
          <w:sz w:val="24"/>
          <w:szCs w:val="24"/>
          <w:lang w:val="bg-BG"/>
        </w:rPr>
        <w:t>.</w:t>
      </w:r>
      <w:r w:rsidR="00825436" w:rsidRPr="00AB3B28">
        <w:rPr>
          <w:b/>
          <w:sz w:val="24"/>
          <w:szCs w:val="24"/>
          <w:lang w:val="bg-BG"/>
        </w:rPr>
        <w:t xml:space="preserve"> </w:t>
      </w:r>
      <w:r w:rsidR="001C423D" w:rsidRPr="00AB3B28">
        <w:rPr>
          <w:sz w:val="24"/>
          <w:szCs w:val="24"/>
          <w:lang w:val="bg-BG"/>
        </w:rPr>
        <w:t xml:space="preserve">По условию </w:t>
      </w:r>
      <w:r w:rsidR="001C423D" w:rsidRPr="00AB3B28">
        <w:rPr>
          <w:position w:val="-12"/>
          <w:sz w:val="24"/>
          <w:szCs w:val="24"/>
          <w:lang w:val="bg-BG"/>
        </w:rPr>
        <w:object w:dxaOrig="1100" w:dyaOrig="360">
          <v:shape id="_x0000_i1069" type="#_x0000_t75" style="width:55.15pt;height:18.7pt" o:ole="">
            <v:imagedata r:id="rId57" o:title=""/>
          </v:shape>
          <o:OLEObject Type="Embed" ProgID="Equation.DSMT4" ShapeID="_x0000_i1069" DrawAspect="Content" ObjectID="_1580179605" r:id="rId58"/>
        </w:object>
      </w:r>
      <w:r w:rsidR="001C423D" w:rsidRPr="00AB3B28">
        <w:rPr>
          <w:position w:val="-6"/>
          <w:sz w:val="24"/>
          <w:szCs w:val="24"/>
          <w:lang w:val="bg-BG"/>
        </w:rPr>
        <w:object w:dxaOrig="320" w:dyaOrig="240">
          <v:shape id="_x0000_i1070" type="#_x0000_t75" style="width:16.35pt;height:12.6pt" o:ole="">
            <v:imagedata r:id="rId59" o:title=""/>
          </v:shape>
          <o:OLEObject Type="Embed" ProgID="Equation.DSMT4" ShapeID="_x0000_i1070" DrawAspect="Content" ObjectID="_1580179606" r:id="rId60"/>
        </w:object>
      </w:r>
      <w:r w:rsidR="001C423D" w:rsidRPr="00AB3B28">
        <w:rPr>
          <w:position w:val="-6"/>
          <w:sz w:val="24"/>
          <w:szCs w:val="24"/>
          <w:lang w:val="bg-BG"/>
        </w:rPr>
        <w:object w:dxaOrig="840" w:dyaOrig="279">
          <v:shape id="_x0000_i1071" type="#_x0000_t75" style="width:42.55pt;height:14.5pt" o:ole="">
            <v:imagedata r:id="rId61" o:title=""/>
          </v:shape>
          <o:OLEObject Type="Embed" ProgID="Equation.DSMT4" ShapeID="_x0000_i1071" DrawAspect="Content" ObjectID="_1580179607" r:id="rId62"/>
        </w:object>
      </w:r>
      <w:r w:rsidR="001C423D" w:rsidRPr="00AB3B28">
        <w:rPr>
          <w:sz w:val="24"/>
          <w:szCs w:val="24"/>
          <w:lang w:val="bg-BG"/>
        </w:rPr>
        <w:t xml:space="preserve">. Из равенства </w:t>
      </w:r>
      <w:r w:rsidR="001C423D" w:rsidRPr="00AB3B28">
        <w:rPr>
          <w:position w:val="-12"/>
          <w:sz w:val="24"/>
          <w:szCs w:val="24"/>
          <w:lang w:val="bg-BG"/>
        </w:rPr>
        <w:object w:dxaOrig="780" w:dyaOrig="360">
          <v:shape id="_x0000_i1072" type="#_x0000_t75" style="width:39.25pt;height:18.7pt" o:ole="">
            <v:imagedata r:id="rId63" o:title=""/>
          </v:shape>
          <o:OLEObject Type="Embed" ProgID="Equation.DSMT4" ShapeID="_x0000_i1072" DrawAspect="Content" ObjectID="_1580179608" r:id="rId64"/>
        </w:object>
      </w:r>
      <w:r w:rsidR="001C423D" w:rsidRPr="00AB3B28">
        <w:rPr>
          <w:sz w:val="24"/>
          <w:szCs w:val="24"/>
          <w:lang w:val="bg-BG"/>
        </w:rPr>
        <w:t xml:space="preserve"> находим </w:t>
      </w:r>
      <w:r w:rsidR="001C423D" w:rsidRPr="00AB3B28">
        <w:rPr>
          <w:position w:val="-26"/>
          <w:sz w:val="24"/>
          <w:szCs w:val="24"/>
          <w:lang w:val="bg-BG"/>
        </w:rPr>
        <w:object w:dxaOrig="1100" w:dyaOrig="680">
          <v:shape id="_x0000_i1073" type="#_x0000_t75" style="width:55.15pt;height:35.55pt" o:ole="">
            <v:imagedata r:id="rId65" o:title=""/>
          </v:shape>
          <o:OLEObject Type="Embed" ProgID="Equation.DSMT4" ShapeID="_x0000_i1073" DrawAspect="Content" ObjectID="_1580179609" r:id="rId66"/>
        </w:object>
      </w:r>
      <w:r w:rsidR="001C423D" w:rsidRPr="00AB3B28">
        <w:rPr>
          <w:sz w:val="24"/>
          <w:szCs w:val="24"/>
          <w:lang w:val="bg-BG"/>
        </w:rPr>
        <w:t xml:space="preserve">. Осталось найти количество натуральных чисел </w:t>
      </w:r>
      <w:r w:rsidR="001C423D" w:rsidRPr="00AB3B28">
        <w:rPr>
          <w:i/>
          <w:sz w:val="24"/>
          <w:szCs w:val="24"/>
        </w:rPr>
        <w:t>n</w:t>
      </w:r>
      <w:r w:rsidR="001C423D" w:rsidRPr="00AB3B28">
        <w:rPr>
          <w:sz w:val="24"/>
          <w:szCs w:val="24"/>
          <w:lang w:val="ru-RU"/>
        </w:rPr>
        <w:t xml:space="preserve"> </w:t>
      </w:r>
      <w:r w:rsidR="001C423D" w:rsidRPr="00AB3B28">
        <w:rPr>
          <w:sz w:val="24"/>
          <w:szCs w:val="24"/>
          <w:lang w:val="bg-BG"/>
        </w:rPr>
        <w:t xml:space="preserve">из интервала </w:t>
      </w:r>
      <w:r w:rsidR="001C423D" w:rsidRPr="00AB3B28">
        <w:rPr>
          <w:position w:val="-14"/>
          <w:sz w:val="24"/>
          <w:szCs w:val="24"/>
          <w:lang w:val="bg-BG"/>
        </w:rPr>
        <w:object w:dxaOrig="780" w:dyaOrig="420">
          <v:shape id="_x0000_i1074" type="#_x0000_t75" style="width:39.25pt;height:21.95pt" o:ole="">
            <v:imagedata r:id="rId67" o:title=""/>
          </v:shape>
          <o:OLEObject Type="Embed" ProgID="Equation.DSMT4" ShapeID="_x0000_i1074" DrawAspect="Content" ObjectID="_1580179610" r:id="rId68"/>
        </w:object>
      </w:r>
      <w:r w:rsidR="001C423D" w:rsidRPr="00AB3B28">
        <w:rPr>
          <w:sz w:val="24"/>
          <w:szCs w:val="24"/>
          <w:lang w:val="bg-BG"/>
        </w:rPr>
        <w:t xml:space="preserve">, для которых число </w:t>
      </w:r>
      <w:r w:rsidR="001C423D" w:rsidRPr="00AB3B28">
        <w:rPr>
          <w:position w:val="-26"/>
          <w:sz w:val="24"/>
          <w:szCs w:val="24"/>
          <w:lang w:val="bg-BG"/>
        </w:rPr>
        <w:object w:dxaOrig="1100" w:dyaOrig="680">
          <v:shape id="_x0000_i1075" type="#_x0000_t75" style="width:55.15pt;height:35.55pt" o:ole="">
            <v:imagedata r:id="rId69" o:title=""/>
          </v:shape>
          <o:OLEObject Type="Embed" ProgID="Equation.DSMT4" ShapeID="_x0000_i1075" DrawAspect="Content" ObjectID="_1580179611" r:id="rId70"/>
        </w:object>
      </w:r>
      <w:r w:rsidR="001C423D" w:rsidRPr="00AB3B28">
        <w:rPr>
          <w:sz w:val="24"/>
          <w:szCs w:val="24"/>
          <w:lang w:val="bg-BG"/>
        </w:rPr>
        <w:t xml:space="preserve">натуральное. Из таблицы видим, где для удобства взято </w:t>
      </w:r>
      <w:r w:rsidR="001C423D" w:rsidRPr="00AB3B28">
        <w:rPr>
          <w:i/>
          <w:sz w:val="24"/>
          <w:szCs w:val="24"/>
          <w:lang w:val="bg-BG"/>
        </w:rPr>
        <w:t>n=</w:t>
      </w:r>
      <w:r w:rsidR="001C423D" w:rsidRPr="00AB3B28">
        <w:rPr>
          <w:sz w:val="24"/>
          <w:szCs w:val="24"/>
          <w:lang w:val="bg-BG"/>
        </w:rPr>
        <w:t>0, что каждое третьее число удовлетворяет условию</w:t>
      </w:r>
    </w:p>
    <w:p w:rsidR="001C423D" w:rsidRPr="00AB3B28" w:rsidRDefault="001C423D" w:rsidP="001C423D">
      <w:pPr>
        <w:jc w:val="both"/>
        <w:rPr>
          <w:sz w:val="24"/>
          <w:szCs w:val="24"/>
          <w:lang w:val="bg-BG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"/>
        <w:gridCol w:w="642"/>
        <w:gridCol w:w="642"/>
        <w:gridCol w:w="563"/>
        <w:gridCol w:w="762"/>
        <w:gridCol w:w="762"/>
        <w:gridCol w:w="563"/>
        <w:gridCol w:w="643"/>
        <w:gridCol w:w="643"/>
        <w:gridCol w:w="575"/>
        <w:gridCol w:w="575"/>
        <w:gridCol w:w="883"/>
        <w:gridCol w:w="883"/>
        <w:gridCol w:w="695"/>
      </w:tblGrid>
      <w:tr w:rsidR="001C423D" w:rsidRPr="00AB3B28" w:rsidTr="0095543F">
        <w:trPr>
          <w:jc w:val="center"/>
        </w:trPr>
        <w:tc>
          <w:tcPr>
            <w:tcW w:w="347" w:type="dxa"/>
          </w:tcPr>
          <w:p w:rsidR="001C423D" w:rsidRPr="00AB3B28" w:rsidRDefault="001C423D" w:rsidP="0095543F">
            <w:pPr>
              <w:jc w:val="center"/>
              <w:rPr>
                <w:i/>
                <w:sz w:val="24"/>
                <w:szCs w:val="24"/>
                <w:lang w:val="bg-BG"/>
              </w:rPr>
            </w:pPr>
            <w:r w:rsidRPr="00AB3B28">
              <w:rPr>
                <w:i/>
                <w:sz w:val="24"/>
                <w:szCs w:val="24"/>
                <w:lang w:val="bg-BG"/>
              </w:rPr>
              <w:t>n</w:t>
            </w:r>
          </w:p>
        </w:tc>
        <w:tc>
          <w:tcPr>
            <w:tcW w:w="642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642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56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62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762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56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64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64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575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575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…</w:t>
            </w:r>
          </w:p>
        </w:tc>
        <w:tc>
          <w:tcPr>
            <w:tcW w:w="88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501</w:t>
            </w:r>
          </w:p>
        </w:tc>
        <w:tc>
          <w:tcPr>
            <w:tcW w:w="88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502</w:t>
            </w:r>
          </w:p>
        </w:tc>
        <w:tc>
          <w:tcPr>
            <w:tcW w:w="695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503</w:t>
            </w:r>
          </w:p>
        </w:tc>
      </w:tr>
      <w:tr w:rsidR="001C423D" w:rsidRPr="00AB3B28" w:rsidTr="0095543F">
        <w:trPr>
          <w:jc w:val="center"/>
        </w:trPr>
        <w:tc>
          <w:tcPr>
            <w:tcW w:w="347" w:type="dxa"/>
          </w:tcPr>
          <w:p w:rsidR="001C423D" w:rsidRPr="00AB3B28" w:rsidRDefault="001C423D" w:rsidP="0095543F">
            <w:pPr>
              <w:jc w:val="center"/>
              <w:rPr>
                <w:i/>
                <w:sz w:val="24"/>
                <w:szCs w:val="24"/>
                <w:lang w:val="bg-BG"/>
              </w:rPr>
            </w:pPr>
            <w:r w:rsidRPr="00AB3B28">
              <w:rPr>
                <w:i/>
                <w:sz w:val="24"/>
                <w:szCs w:val="24"/>
                <w:lang w:val="bg-BG"/>
              </w:rPr>
              <w:t>k</w:t>
            </w:r>
          </w:p>
        </w:tc>
        <w:tc>
          <w:tcPr>
            <w:tcW w:w="642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1/3</w:t>
            </w:r>
          </w:p>
        </w:tc>
        <w:tc>
          <w:tcPr>
            <w:tcW w:w="642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5/3</w:t>
            </w:r>
          </w:p>
        </w:tc>
        <w:tc>
          <w:tcPr>
            <w:tcW w:w="56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762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13/3</w:t>
            </w:r>
          </w:p>
        </w:tc>
        <w:tc>
          <w:tcPr>
            <w:tcW w:w="762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17/3</w:t>
            </w:r>
          </w:p>
        </w:tc>
        <w:tc>
          <w:tcPr>
            <w:tcW w:w="56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64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25/3</w:t>
            </w:r>
          </w:p>
        </w:tc>
        <w:tc>
          <w:tcPr>
            <w:tcW w:w="64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29/3</w:t>
            </w:r>
          </w:p>
        </w:tc>
        <w:tc>
          <w:tcPr>
            <w:tcW w:w="575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575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…</w:t>
            </w:r>
          </w:p>
        </w:tc>
        <w:tc>
          <w:tcPr>
            <w:tcW w:w="88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2005/3</w:t>
            </w:r>
          </w:p>
        </w:tc>
        <w:tc>
          <w:tcPr>
            <w:tcW w:w="883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2009/3</w:t>
            </w:r>
          </w:p>
        </w:tc>
        <w:tc>
          <w:tcPr>
            <w:tcW w:w="695" w:type="dxa"/>
          </w:tcPr>
          <w:p w:rsidR="001C423D" w:rsidRPr="00AB3B28" w:rsidRDefault="001C423D" w:rsidP="0095543F">
            <w:pPr>
              <w:jc w:val="center"/>
              <w:rPr>
                <w:sz w:val="24"/>
                <w:szCs w:val="24"/>
                <w:lang w:val="bg-BG"/>
              </w:rPr>
            </w:pPr>
            <w:r w:rsidRPr="00AB3B28">
              <w:rPr>
                <w:sz w:val="24"/>
                <w:szCs w:val="24"/>
                <w:lang w:val="bg-BG"/>
              </w:rPr>
              <w:t>671</w:t>
            </w:r>
          </w:p>
        </w:tc>
      </w:tr>
    </w:tbl>
    <w:p w:rsidR="001C423D" w:rsidRPr="00AB3B28" w:rsidRDefault="001C423D" w:rsidP="001C423D">
      <w:pPr>
        <w:jc w:val="both"/>
        <w:rPr>
          <w:sz w:val="24"/>
          <w:szCs w:val="24"/>
          <w:lang w:val="bg-BG"/>
        </w:rPr>
      </w:pPr>
    </w:p>
    <w:p w:rsidR="00825436" w:rsidRPr="00AB3B28" w:rsidRDefault="001C423D" w:rsidP="001C423D">
      <w:pPr>
        <w:jc w:val="both"/>
        <w:rPr>
          <w:b/>
          <w:sz w:val="24"/>
          <w:szCs w:val="24"/>
          <w:lang w:val="ru-RU"/>
        </w:rPr>
      </w:pPr>
      <w:r w:rsidRPr="00AB3B28">
        <w:rPr>
          <w:sz w:val="24"/>
          <w:szCs w:val="24"/>
          <w:lang w:val="bg-BG"/>
        </w:rPr>
        <w:t xml:space="preserve">Таким образом, количество общих членов равно </w:t>
      </w:r>
      <w:r w:rsidRPr="00AB3B28">
        <w:rPr>
          <w:position w:val="-26"/>
          <w:sz w:val="24"/>
          <w:szCs w:val="24"/>
          <w:lang w:val="bg-BG"/>
        </w:rPr>
        <w:object w:dxaOrig="1120" w:dyaOrig="680">
          <v:shape id="_x0000_i1076" type="#_x0000_t75" style="width:56.1pt;height:35.55pt" o:ole="">
            <v:imagedata r:id="rId71" o:title=""/>
          </v:shape>
          <o:OLEObject Type="Embed" ProgID="Equation.DSMT4" ShapeID="_x0000_i1076" DrawAspect="Content" ObjectID="_1580179612" r:id="rId72"/>
        </w:object>
      </w:r>
      <w:r w:rsidRPr="00AB3B28">
        <w:rPr>
          <w:sz w:val="24"/>
          <w:szCs w:val="24"/>
          <w:lang w:val="bg-BG"/>
        </w:rPr>
        <w:t>.</w:t>
      </w:r>
    </w:p>
    <w:p w:rsidR="003B5B33" w:rsidRPr="00AB3B28" w:rsidRDefault="00C05B9A" w:rsidP="003B5B33">
      <w:pPr>
        <w:jc w:val="both"/>
        <w:rPr>
          <w:sz w:val="24"/>
          <w:szCs w:val="24"/>
          <w:lang w:val="bg-BG"/>
        </w:rPr>
      </w:pPr>
      <w:r w:rsidRPr="00AB3B28">
        <w:rPr>
          <w:b/>
          <w:sz w:val="24"/>
          <w:szCs w:val="24"/>
          <w:lang w:val="ru-RU"/>
        </w:rPr>
        <w:t>6.</w:t>
      </w:r>
      <w:r w:rsidR="001E47A5" w:rsidRPr="00AB3B28">
        <w:rPr>
          <w:b/>
          <w:sz w:val="24"/>
          <w:szCs w:val="24"/>
          <w:lang w:val="ru-RU"/>
        </w:rPr>
        <w:t xml:space="preserve"> </w:t>
      </w:r>
      <w:r w:rsidR="003B5B33" w:rsidRPr="00AB3B28">
        <w:rPr>
          <w:b/>
          <w:sz w:val="24"/>
          <w:szCs w:val="24"/>
          <w:lang w:val="bg-BG"/>
        </w:rPr>
        <w:t xml:space="preserve">Ответ. </w:t>
      </w:r>
      <w:r w:rsidR="003B5B33" w:rsidRPr="00AB3B28">
        <w:rPr>
          <w:b/>
          <w:position w:val="-26"/>
          <w:sz w:val="24"/>
          <w:szCs w:val="24"/>
          <w:lang w:val="bg-BG"/>
        </w:rPr>
        <w:object w:dxaOrig="240" w:dyaOrig="680">
          <v:shape id="_x0000_i1077" type="#_x0000_t75" style="width:11.7pt;height:35.05pt" o:ole="">
            <v:imagedata r:id="rId73" o:title=""/>
          </v:shape>
          <o:OLEObject Type="Embed" ProgID="Equation.DSMT4" ShapeID="_x0000_i1077" DrawAspect="Content" ObjectID="_1580179613" r:id="rId74"/>
        </w:object>
      </w:r>
      <w:r w:rsidR="003B5B33" w:rsidRPr="00AB3B28">
        <w:rPr>
          <w:b/>
          <w:sz w:val="24"/>
          <w:szCs w:val="24"/>
          <w:lang w:val="bg-BG"/>
        </w:rPr>
        <w:t>.</w:t>
      </w:r>
      <w:r w:rsidR="003B5B33" w:rsidRPr="00AB3B28">
        <w:rPr>
          <w:sz w:val="24"/>
          <w:szCs w:val="24"/>
          <w:lang w:val="bg-BG"/>
        </w:rPr>
        <w:t xml:space="preserve"> Число способов, которыми 5 листов богут быть вынуты из урны равно </w:t>
      </w:r>
      <w:r w:rsidR="003B5B33" w:rsidRPr="00AB3B28">
        <w:rPr>
          <w:position w:val="-12"/>
          <w:sz w:val="24"/>
          <w:szCs w:val="24"/>
          <w:lang w:val="bg-BG"/>
        </w:rPr>
        <w:object w:dxaOrig="1080" w:dyaOrig="400">
          <v:shape id="_x0000_i1078" type="#_x0000_t75" style="width:53.75pt;height:20.55pt" o:ole="">
            <v:imagedata r:id="rId75" o:title=""/>
          </v:shape>
          <o:OLEObject Type="Embed" ProgID="Equation.DSMT4" ShapeID="_x0000_i1078" DrawAspect="Content" ObjectID="_1580179614" r:id="rId76"/>
        </w:object>
      </w:r>
      <w:r w:rsidR="003B5B33" w:rsidRPr="00AB3B28">
        <w:rPr>
          <w:sz w:val="24"/>
          <w:szCs w:val="24"/>
          <w:lang w:val="bg-BG"/>
        </w:rPr>
        <w:t>. Найдем число благоприятных исходов:</w:t>
      </w:r>
    </w:p>
    <w:p w:rsidR="003B5B33" w:rsidRPr="00AB3B28" w:rsidRDefault="003B5B33" w:rsidP="003B5B33">
      <w:pPr>
        <w:ind w:firstLine="720"/>
        <w:jc w:val="both"/>
        <w:rPr>
          <w:sz w:val="24"/>
          <w:szCs w:val="24"/>
          <w:lang w:val="bg-BG"/>
        </w:rPr>
      </w:pPr>
      <w:r w:rsidRPr="00AB3B28">
        <w:rPr>
          <w:sz w:val="24"/>
          <w:szCs w:val="24"/>
          <w:lang w:val="bg-BG"/>
        </w:rPr>
        <w:t xml:space="preserve">1) вынуты 3 листа с буквата „а“ и по одному листу с буквами „р“ и „м“ - </w:t>
      </w:r>
      <w:r w:rsidRPr="00AB3B28">
        <w:rPr>
          <w:position w:val="-12"/>
          <w:sz w:val="24"/>
          <w:szCs w:val="24"/>
          <w:lang w:val="bg-BG"/>
        </w:rPr>
        <w:object w:dxaOrig="1520" w:dyaOrig="400">
          <v:shape id="_x0000_i1079" type="#_x0000_t75" style="width:75.25pt;height:20.55pt" o:ole="">
            <v:imagedata r:id="rId77" o:title=""/>
          </v:shape>
          <o:OLEObject Type="Embed" ProgID="Equation.DSMT4" ShapeID="_x0000_i1079" DrawAspect="Content" ObjectID="_1580179615" r:id="rId78"/>
        </w:object>
      </w:r>
      <w:r w:rsidRPr="00AB3B28">
        <w:rPr>
          <w:sz w:val="24"/>
          <w:szCs w:val="24"/>
          <w:lang w:val="bg-BG"/>
        </w:rPr>
        <w:t xml:space="preserve"> способов;</w:t>
      </w:r>
    </w:p>
    <w:p w:rsidR="003B5B33" w:rsidRPr="00AB3B28" w:rsidRDefault="003B5B33" w:rsidP="003B5B33">
      <w:pPr>
        <w:ind w:firstLine="720"/>
        <w:jc w:val="both"/>
        <w:rPr>
          <w:sz w:val="24"/>
          <w:szCs w:val="24"/>
          <w:lang w:val="bg-BG"/>
        </w:rPr>
      </w:pPr>
      <w:r w:rsidRPr="00AB3B28">
        <w:rPr>
          <w:sz w:val="24"/>
          <w:szCs w:val="24"/>
          <w:lang w:val="bg-BG"/>
        </w:rPr>
        <w:t>2) взяли  2 листа с буквата „а</w:t>
      </w:r>
      <w:r w:rsidR="00776178" w:rsidRPr="00AB3B28">
        <w:rPr>
          <w:sz w:val="24"/>
          <w:szCs w:val="24"/>
          <w:lang w:val="bg-BG"/>
        </w:rPr>
        <w:t>“, 2 листа с буквой „р“ и 1 лист с буквой „м</w:t>
      </w:r>
      <w:r w:rsidRPr="00AB3B28">
        <w:rPr>
          <w:sz w:val="24"/>
          <w:szCs w:val="24"/>
          <w:lang w:val="bg-BG"/>
        </w:rPr>
        <w:t xml:space="preserve">“ - </w:t>
      </w:r>
      <w:r w:rsidRPr="00AB3B28">
        <w:rPr>
          <w:position w:val="-12"/>
          <w:sz w:val="24"/>
          <w:szCs w:val="24"/>
          <w:lang w:val="bg-BG"/>
        </w:rPr>
        <w:object w:dxaOrig="1540" w:dyaOrig="400">
          <v:shape id="_x0000_i1080" type="#_x0000_t75" style="width:76.2pt;height:20.55pt" o:ole="">
            <v:imagedata r:id="rId79" o:title=""/>
          </v:shape>
          <o:OLEObject Type="Embed" ProgID="Equation.DSMT4" ShapeID="_x0000_i1080" DrawAspect="Content" ObjectID="_1580179616" r:id="rId80"/>
        </w:object>
      </w:r>
      <w:r w:rsidRPr="00AB3B28">
        <w:rPr>
          <w:sz w:val="24"/>
          <w:szCs w:val="24"/>
          <w:lang w:val="bg-BG"/>
        </w:rPr>
        <w:t xml:space="preserve"> </w:t>
      </w:r>
      <w:r w:rsidR="00776178" w:rsidRPr="00AB3B28">
        <w:rPr>
          <w:sz w:val="24"/>
          <w:szCs w:val="24"/>
          <w:lang w:val="bg-BG"/>
        </w:rPr>
        <w:t>способа</w:t>
      </w:r>
      <w:r w:rsidRPr="00AB3B28">
        <w:rPr>
          <w:sz w:val="24"/>
          <w:szCs w:val="24"/>
          <w:lang w:val="bg-BG"/>
        </w:rPr>
        <w:t>;</w:t>
      </w:r>
    </w:p>
    <w:p w:rsidR="003B5B33" w:rsidRPr="00AB3B28" w:rsidRDefault="003B5B33" w:rsidP="003B5B33">
      <w:pPr>
        <w:ind w:firstLine="720"/>
        <w:jc w:val="both"/>
        <w:rPr>
          <w:sz w:val="24"/>
          <w:szCs w:val="24"/>
          <w:lang w:val="bg-BG"/>
        </w:rPr>
      </w:pPr>
      <w:r w:rsidRPr="00AB3B28">
        <w:rPr>
          <w:sz w:val="24"/>
          <w:szCs w:val="24"/>
          <w:lang w:val="bg-BG"/>
        </w:rPr>
        <w:t xml:space="preserve">3) </w:t>
      </w:r>
      <w:r w:rsidR="00776178" w:rsidRPr="00AB3B28">
        <w:rPr>
          <w:sz w:val="24"/>
          <w:szCs w:val="24"/>
          <w:lang w:val="bg-BG"/>
        </w:rPr>
        <w:t>взяли</w:t>
      </w:r>
      <w:r w:rsidRPr="00AB3B28">
        <w:rPr>
          <w:sz w:val="24"/>
          <w:szCs w:val="24"/>
          <w:lang w:val="bg-BG"/>
        </w:rPr>
        <w:t xml:space="preserve"> 2 лист</w:t>
      </w:r>
      <w:r w:rsidR="00776178" w:rsidRPr="00AB3B28">
        <w:rPr>
          <w:sz w:val="24"/>
          <w:szCs w:val="24"/>
          <w:lang w:val="bg-BG"/>
        </w:rPr>
        <w:t>а с буквой „а“, 1 лист с буквой „р“ и 2 листа с буквата „м</w:t>
      </w:r>
      <w:r w:rsidRPr="00AB3B28">
        <w:rPr>
          <w:sz w:val="24"/>
          <w:szCs w:val="24"/>
          <w:lang w:val="bg-BG"/>
        </w:rPr>
        <w:t xml:space="preserve">“ - </w:t>
      </w:r>
      <w:r w:rsidRPr="00AB3B28">
        <w:rPr>
          <w:position w:val="-12"/>
          <w:sz w:val="24"/>
          <w:szCs w:val="24"/>
          <w:lang w:val="bg-BG"/>
        </w:rPr>
        <w:object w:dxaOrig="1560" w:dyaOrig="400">
          <v:shape id="_x0000_i1081" type="#_x0000_t75" style="width:77.6pt;height:20.55pt" o:ole="">
            <v:imagedata r:id="rId81" o:title=""/>
          </v:shape>
          <o:OLEObject Type="Embed" ProgID="Equation.DSMT4" ShapeID="_x0000_i1081" DrawAspect="Content" ObjectID="_1580179617" r:id="rId82"/>
        </w:object>
      </w:r>
      <w:r w:rsidRPr="00AB3B28">
        <w:rPr>
          <w:sz w:val="24"/>
          <w:szCs w:val="24"/>
          <w:lang w:val="bg-BG"/>
        </w:rPr>
        <w:t xml:space="preserve"> </w:t>
      </w:r>
      <w:r w:rsidR="00776178" w:rsidRPr="00AB3B28">
        <w:rPr>
          <w:sz w:val="24"/>
          <w:szCs w:val="24"/>
          <w:lang w:val="bg-BG"/>
        </w:rPr>
        <w:t>способа</w:t>
      </w:r>
      <w:r w:rsidRPr="00AB3B28">
        <w:rPr>
          <w:sz w:val="24"/>
          <w:szCs w:val="24"/>
          <w:lang w:val="bg-BG"/>
        </w:rPr>
        <w:t>.</w:t>
      </w:r>
    </w:p>
    <w:p w:rsidR="003B5B33" w:rsidRPr="00AB3B28" w:rsidRDefault="00776178" w:rsidP="00AB3B28">
      <w:pPr>
        <w:ind w:firstLine="720"/>
        <w:jc w:val="both"/>
        <w:rPr>
          <w:b/>
          <w:sz w:val="24"/>
          <w:szCs w:val="24"/>
          <w:lang w:val="ru-RU"/>
        </w:rPr>
      </w:pPr>
      <w:r w:rsidRPr="00AB3B28">
        <w:rPr>
          <w:sz w:val="24"/>
          <w:szCs w:val="24"/>
          <w:lang w:val="bg-BG"/>
        </w:rPr>
        <w:t>Общее число благоприятных исходов равно 36+54+54=144</w:t>
      </w:r>
      <w:r w:rsidR="003B5B33" w:rsidRPr="00AB3B28">
        <w:rPr>
          <w:sz w:val="24"/>
          <w:szCs w:val="24"/>
          <w:lang w:val="bg-BG"/>
        </w:rPr>
        <w:t xml:space="preserve">. </w:t>
      </w:r>
      <w:r w:rsidRPr="00AB3B28">
        <w:rPr>
          <w:sz w:val="24"/>
          <w:szCs w:val="24"/>
          <w:lang w:val="bg-BG"/>
        </w:rPr>
        <w:t>Тогда искомая вероятность равна</w:t>
      </w:r>
      <w:r w:rsidR="003B5B33" w:rsidRPr="00AB3B28">
        <w:rPr>
          <w:sz w:val="24"/>
          <w:szCs w:val="24"/>
          <w:lang w:val="bg-BG"/>
        </w:rPr>
        <w:t xml:space="preserve"> </w:t>
      </w:r>
      <w:r w:rsidR="003B5B33" w:rsidRPr="00AB3B28">
        <w:rPr>
          <w:position w:val="-26"/>
          <w:sz w:val="24"/>
          <w:szCs w:val="24"/>
          <w:lang w:val="bg-BG"/>
        </w:rPr>
        <w:object w:dxaOrig="940" w:dyaOrig="680">
          <v:shape id="_x0000_i1082" type="#_x0000_t75" style="width:46.3pt;height:35.05pt" o:ole="">
            <v:imagedata r:id="rId83" o:title=""/>
          </v:shape>
          <o:OLEObject Type="Embed" ProgID="Equation.DSMT4" ShapeID="_x0000_i1082" DrawAspect="Content" ObjectID="_1580179618" r:id="rId84"/>
        </w:object>
      </w:r>
      <w:r w:rsidR="003B5B33" w:rsidRPr="00AB3B28">
        <w:rPr>
          <w:sz w:val="24"/>
          <w:szCs w:val="24"/>
          <w:lang w:val="bg-BG"/>
        </w:rPr>
        <w:t>.</w:t>
      </w:r>
    </w:p>
    <w:p w:rsidR="003B5B33" w:rsidRPr="00AB3B28" w:rsidRDefault="003B5B33" w:rsidP="00825436">
      <w:pPr>
        <w:jc w:val="both"/>
        <w:rPr>
          <w:b/>
          <w:sz w:val="24"/>
          <w:szCs w:val="24"/>
          <w:lang w:val="ru-RU"/>
        </w:rPr>
      </w:pPr>
    </w:p>
    <w:p w:rsidR="00EB217D" w:rsidRPr="00AB3B28" w:rsidRDefault="00C05B9A" w:rsidP="00EB217D">
      <w:pPr>
        <w:jc w:val="both"/>
        <w:rPr>
          <w:b/>
          <w:sz w:val="24"/>
          <w:szCs w:val="24"/>
          <w:lang w:val="bg-BG"/>
        </w:rPr>
      </w:pPr>
      <w:r w:rsidRPr="00AB3B28">
        <w:rPr>
          <w:b/>
          <w:sz w:val="24"/>
          <w:szCs w:val="24"/>
          <w:lang w:val="ru-RU"/>
        </w:rPr>
        <w:t xml:space="preserve">7. </w:t>
      </w:r>
      <w:r w:rsidR="00EB217D" w:rsidRPr="00AB3B28">
        <w:rPr>
          <w:sz w:val="24"/>
          <w:szCs w:val="24"/>
          <w:lang w:val="bg-BG"/>
        </w:rPr>
        <w:t xml:space="preserve">Будем использовать обозначения по чертежу. </w:t>
      </w:r>
      <w:r w:rsidR="00EB217D" w:rsidRPr="00AB3B28">
        <w:rPr>
          <w:b/>
          <w:sz w:val="24"/>
          <w:szCs w:val="24"/>
          <w:lang w:val="bg-BG"/>
        </w:rPr>
        <w:t xml:space="preserve"> </w:t>
      </w:r>
    </w:p>
    <w:p w:rsidR="00EB217D" w:rsidRPr="00AB3B28" w:rsidRDefault="004550B3" w:rsidP="00EB217D">
      <w:pPr>
        <w:ind w:firstLine="720"/>
        <w:jc w:val="both"/>
        <w:rPr>
          <w:sz w:val="24"/>
          <w:szCs w:val="24"/>
          <w:lang w:val="bg-BG"/>
        </w:rPr>
      </w:pPr>
      <w:r w:rsidRPr="00AB3B28">
        <w:rPr>
          <w:noProof/>
          <w:sz w:val="24"/>
          <w:szCs w:val="24"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7pt;margin-top:17.5pt;width:252pt;height:139.2pt;z-index:251660288;mso-wrap-style:none" filled="f" stroked="f">
            <v:textbox style="mso-fit-shape-to-text:t">
              <w:txbxContent>
                <w:p w:rsidR="00EB217D" w:rsidRDefault="00EB217D" w:rsidP="00EB217D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3016250" cy="1674495"/>
                        <wp:effectExtent l="0" t="0" r="0" b="0"/>
                        <wp:docPr id="173" name="Рисунок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0" cy="1674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217D" w:rsidRPr="00AB3B28">
        <w:rPr>
          <w:sz w:val="24"/>
          <w:szCs w:val="24"/>
          <w:lang w:val="bg-BG"/>
        </w:rPr>
        <w:t xml:space="preserve">а) </w:t>
      </w:r>
      <w:r w:rsidR="00EB217D" w:rsidRPr="00AB3B28">
        <w:rPr>
          <w:b/>
          <w:sz w:val="24"/>
          <w:szCs w:val="24"/>
          <w:lang w:val="bg-BG"/>
        </w:rPr>
        <w:t xml:space="preserve">Ответ. 14. </w:t>
      </w:r>
      <w:r w:rsidR="00EB217D" w:rsidRPr="00AB3B28">
        <w:rPr>
          <w:sz w:val="24"/>
          <w:szCs w:val="24"/>
          <w:lang w:val="bg-BG"/>
        </w:rPr>
        <w:t>Из рисунка видим, что в ромбе получается 14 треугольников. Для каждого треугольника найдем его площадь:</w:t>
      </w:r>
    </w:p>
    <w:p w:rsidR="00EB217D" w:rsidRPr="00AB3B28" w:rsidRDefault="00EB217D" w:rsidP="00EB217D">
      <w:pPr>
        <w:ind w:right="4309"/>
        <w:jc w:val="center"/>
        <w:rPr>
          <w:sz w:val="24"/>
          <w:szCs w:val="24"/>
          <w:lang w:val="bg-BG"/>
        </w:rPr>
      </w:pPr>
      <w:r w:rsidRPr="00AB3B28">
        <w:rPr>
          <w:position w:val="-26"/>
          <w:sz w:val="24"/>
          <w:szCs w:val="24"/>
          <w:lang w:val="bg-BG"/>
        </w:rPr>
        <w:object w:dxaOrig="3540" w:dyaOrig="680">
          <v:shape id="_x0000_i1083" type="#_x0000_t75" style="width:176.25pt;height:35.05pt" o:ole="">
            <v:imagedata r:id="rId86" o:title=""/>
          </v:shape>
          <o:OLEObject Type="Embed" ProgID="Equation.DSMT4" ShapeID="_x0000_i1083" DrawAspect="Content" ObjectID="_1580179619" r:id="rId87"/>
        </w:object>
      </w:r>
      <w:r w:rsidRPr="00AB3B28">
        <w:rPr>
          <w:sz w:val="24"/>
          <w:szCs w:val="24"/>
          <w:lang w:val="bg-BG"/>
        </w:rPr>
        <w:t xml:space="preserve">; </w:t>
      </w:r>
      <w:r w:rsidRPr="00AB3B28">
        <w:rPr>
          <w:position w:val="-26"/>
          <w:sz w:val="24"/>
          <w:szCs w:val="24"/>
          <w:lang w:val="bg-BG"/>
        </w:rPr>
        <w:object w:dxaOrig="3500" w:dyaOrig="680">
          <v:shape id="_x0000_i1084" type="#_x0000_t75" style="width:173.9pt;height:35.05pt" o:ole="">
            <v:imagedata r:id="rId88" o:title=""/>
          </v:shape>
          <o:OLEObject Type="Embed" ProgID="Equation.DSMT4" ShapeID="_x0000_i1084" DrawAspect="Content" ObjectID="_1580179620" r:id="rId89"/>
        </w:object>
      </w:r>
      <w:r w:rsidRPr="00AB3B28">
        <w:rPr>
          <w:sz w:val="24"/>
          <w:szCs w:val="24"/>
          <w:lang w:val="bg-BG"/>
        </w:rPr>
        <w:t>;</w:t>
      </w:r>
    </w:p>
    <w:p w:rsidR="00EB217D" w:rsidRPr="00AB3B28" w:rsidRDefault="00EB217D" w:rsidP="00EB217D">
      <w:pPr>
        <w:ind w:right="4309"/>
        <w:jc w:val="center"/>
        <w:rPr>
          <w:sz w:val="24"/>
          <w:szCs w:val="24"/>
          <w:lang w:val="bg-BG"/>
        </w:rPr>
      </w:pPr>
      <w:r w:rsidRPr="00AB3B28">
        <w:rPr>
          <w:position w:val="-26"/>
          <w:sz w:val="24"/>
          <w:szCs w:val="24"/>
          <w:lang w:val="bg-BG"/>
        </w:rPr>
        <w:object w:dxaOrig="3040" w:dyaOrig="680">
          <v:shape id="_x0000_i1085" type="#_x0000_t75" style="width:151.5pt;height:35.05pt" o:ole="">
            <v:imagedata r:id="rId90" o:title=""/>
          </v:shape>
          <o:OLEObject Type="Embed" ProgID="Equation.DSMT4" ShapeID="_x0000_i1085" DrawAspect="Content" ObjectID="_1580179621" r:id="rId91"/>
        </w:object>
      </w:r>
      <w:r w:rsidRPr="00AB3B28">
        <w:rPr>
          <w:sz w:val="24"/>
          <w:szCs w:val="24"/>
          <w:lang w:val="bg-BG"/>
        </w:rPr>
        <w:t>.</w:t>
      </w:r>
    </w:p>
    <w:p w:rsidR="00EB217D" w:rsidRPr="00AB3B28" w:rsidRDefault="00EB217D" w:rsidP="00EB217D">
      <w:pPr>
        <w:jc w:val="both"/>
        <w:rPr>
          <w:sz w:val="24"/>
          <w:szCs w:val="24"/>
          <w:lang w:val="bg-BG"/>
        </w:rPr>
      </w:pPr>
    </w:p>
    <w:p w:rsidR="00EB217D" w:rsidRPr="00AB3B28" w:rsidRDefault="00EB217D" w:rsidP="00EB217D">
      <w:pPr>
        <w:jc w:val="both"/>
        <w:rPr>
          <w:sz w:val="24"/>
          <w:szCs w:val="24"/>
          <w:lang w:val="bg-BG"/>
        </w:rPr>
      </w:pPr>
      <w:r w:rsidRPr="00AB3B28">
        <w:rPr>
          <w:sz w:val="24"/>
          <w:szCs w:val="24"/>
          <w:lang w:val="bg-BG"/>
        </w:rPr>
        <w:t xml:space="preserve">Так как точка </w:t>
      </w:r>
      <w:r w:rsidRPr="00AB3B28">
        <w:rPr>
          <w:position w:val="-6"/>
          <w:sz w:val="24"/>
          <w:szCs w:val="24"/>
          <w:lang w:val="bg-BG"/>
        </w:rPr>
        <w:object w:dxaOrig="1620" w:dyaOrig="279">
          <v:shape id="_x0000_i1086" type="#_x0000_t75" style="width:80.9pt;height:14.5pt" o:ole="">
            <v:imagedata r:id="rId92" o:title=""/>
          </v:shape>
          <o:OLEObject Type="Embed" ProgID="Equation.DSMT4" ShapeID="_x0000_i1086" DrawAspect="Content" ObjectID="_1580179622" r:id="rId93"/>
        </w:object>
      </w:r>
      <w:r w:rsidRPr="00AB3B28">
        <w:rPr>
          <w:sz w:val="24"/>
          <w:szCs w:val="24"/>
          <w:lang w:val="bg-BG"/>
        </w:rPr>
        <w:t xml:space="preserve"> центр тяжести (точка пересечения медиан) </w:t>
      </w:r>
      <w:r w:rsidRPr="00AB3B28">
        <w:rPr>
          <w:position w:val="-10"/>
          <w:sz w:val="24"/>
          <w:szCs w:val="24"/>
          <w:lang w:val="bg-BG"/>
        </w:rPr>
        <w:object w:dxaOrig="820" w:dyaOrig="320">
          <v:shape id="_x0000_i1087" type="#_x0000_t75" style="width:40.7pt;height:16.35pt" o:ole="">
            <v:imagedata r:id="rId94" o:title=""/>
          </v:shape>
          <o:OLEObject Type="Embed" ProgID="Equation.DSMT4" ShapeID="_x0000_i1087" DrawAspect="Content" ObjectID="_1580179623" r:id="rId95"/>
        </w:object>
      </w:r>
      <w:r w:rsidRPr="00AB3B28">
        <w:rPr>
          <w:sz w:val="24"/>
          <w:szCs w:val="24"/>
          <w:lang w:val="bg-BG"/>
        </w:rPr>
        <w:t xml:space="preserve"> то </w:t>
      </w:r>
      <w:r w:rsidRPr="00AB3B28">
        <w:rPr>
          <w:position w:val="-26"/>
          <w:sz w:val="24"/>
          <w:szCs w:val="24"/>
          <w:lang w:val="bg-BG"/>
        </w:rPr>
        <w:object w:dxaOrig="3100" w:dyaOrig="680">
          <v:shape id="_x0000_i1088" type="#_x0000_t75" style="width:154.3pt;height:35.05pt" o:ole="">
            <v:imagedata r:id="rId96" o:title=""/>
          </v:shape>
          <o:OLEObject Type="Embed" ProgID="Equation.DSMT4" ShapeID="_x0000_i1088" DrawAspect="Content" ObjectID="_1580179624" r:id="rId97"/>
        </w:object>
      </w:r>
      <w:r w:rsidRPr="00AB3B28">
        <w:rPr>
          <w:sz w:val="24"/>
          <w:szCs w:val="24"/>
          <w:lang w:val="bg-BG"/>
        </w:rPr>
        <w:t xml:space="preserve">. Тогда </w:t>
      </w:r>
      <w:r w:rsidRPr="00AB3B28">
        <w:rPr>
          <w:position w:val="-26"/>
          <w:sz w:val="24"/>
          <w:szCs w:val="24"/>
          <w:lang w:val="bg-BG"/>
        </w:rPr>
        <w:object w:dxaOrig="2740" w:dyaOrig="680">
          <v:shape id="_x0000_i1089" type="#_x0000_t75" style="width:136.5pt;height:35.05pt" o:ole="">
            <v:imagedata r:id="rId98" o:title=""/>
          </v:shape>
          <o:OLEObject Type="Embed" ProgID="Equation.DSMT4" ShapeID="_x0000_i1089" DrawAspect="Content" ObjectID="_1580179625" r:id="rId99"/>
        </w:object>
      </w:r>
      <w:r w:rsidRPr="00AB3B28">
        <w:rPr>
          <w:sz w:val="24"/>
          <w:szCs w:val="24"/>
          <w:lang w:val="bg-BG"/>
        </w:rPr>
        <w:t xml:space="preserve"> и </w:t>
      </w:r>
      <w:r w:rsidRPr="00AB3B28">
        <w:rPr>
          <w:position w:val="-26"/>
          <w:sz w:val="24"/>
          <w:szCs w:val="24"/>
          <w:lang w:val="bg-BG"/>
        </w:rPr>
        <w:object w:dxaOrig="2700" w:dyaOrig="680">
          <v:shape id="_x0000_i1090" type="#_x0000_t75" style="width:134.65pt;height:35.05pt" o:ole="">
            <v:imagedata r:id="rId100" o:title=""/>
          </v:shape>
          <o:OLEObject Type="Embed" ProgID="Equation.DSMT4" ShapeID="_x0000_i1090" DrawAspect="Content" ObjectID="_1580179626" r:id="rId101"/>
        </w:object>
      </w:r>
      <w:r w:rsidRPr="00AB3B28">
        <w:rPr>
          <w:sz w:val="24"/>
          <w:szCs w:val="24"/>
          <w:lang w:val="bg-BG"/>
        </w:rPr>
        <w:t xml:space="preserve">. </w:t>
      </w:r>
    </w:p>
    <w:p w:rsidR="00EB217D" w:rsidRPr="00AB3B28" w:rsidRDefault="00EB217D" w:rsidP="00EB217D">
      <w:pPr>
        <w:ind w:firstLine="720"/>
        <w:jc w:val="both"/>
        <w:rPr>
          <w:sz w:val="24"/>
          <w:szCs w:val="24"/>
          <w:lang w:val="bg-BG"/>
        </w:rPr>
      </w:pPr>
      <w:r w:rsidRPr="00AB3B28">
        <w:rPr>
          <w:sz w:val="24"/>
          <w:szCs w:val="24"/>
          <w:lang w:val="bg-BG"/>
        </w:rPr>
        <w:t xml:space="preserve">б) </w:t>
      </w:r>
      <w:r w:rsidRPr="00AB3B28">
        <w:rPr>
          <w:b/>
          <w:sz w:val="24"/>
          <w:szCs w:val="24"/>
          <w:lang w:val="bg-BG"/>
        </w:rPr>
        <w:t xml:space="preserve">Ответ. 5. </w:t>
      </w:r>
      <w:r w:rsidRPr="00AB3B28">
        <w:rPr>
          <w:sz w:val="24"/>
          <w:szCs w:val="24"/>
          <w:lang w:val="bg-BG"/>
        </w:rPr>
        <w:t>Число треугольников, площадь которых больше</w:t>
      </w:r>
      <w:r w:rsidRPr="00AB3B28">
        <w:rPr>
          <w:position w:val="-26"/>
          <w:sz w:val="24"/>
          <w:szCs w:val="24"/>
          <w:lang w:val="bg-BG"/>
        </w:rPr>
        <w:object w:dxaOrig="440" w:dyaOrig="680">
          <v:shape id="_x0000_i1091" type="#_x0000_t75" style="width:22.45pt;height:35.05pt" o:ole="">
            <v:imagedata r:id="rId102" o:title=""/>
          </v:shape>
          <o:OLEObject Type="Embed" ProgID="Equation.DSMT4" ShapeID="_x0000_i1091" DrawAspect="Content" ObjectID="_1580179627" r:id="rId103"/>
        </w:object>
      </w:r>
      <w:r w:rsidRPr="00AB3B28">
        <w:rPr>
          <w:sz w:val="24"/>
          <w:szCs w:val="24"/>
          <w:lang w:val="bg-BG"/>
        </w:rPr>
        <w:t>, равно 5.</w:t>
      </w:r>
    </w:p>
    <w:p w:rsidR="00EB217D" w:rsidRPr="00AB3B28" w:rsidRDefault="00EB217D" w:rsidP="0011583B">
      <w:pPr>
        <w:ind w:firstLine="720"/>
        <w:jc w:val="both"/>
        <w:rPr>
          <w:sz w:val="24"/>
          <w:szCs w:val="24"/>
          <w:lang w:val="ru-RU"/>
        </w:rPr>
      </w:pPr>
      <w:r w:rsidRPr="00AB3B28">
        <w:rPr>
          <w:sz w:val="24"/>
          <w:szCs w:val="24"/>
          <w:lang w:val="bg-BG"/>
        </w:rPr>
        <w:t xml:space="preserve">в) </w:t>
      </w:r>
      <w:r w:rsidRPr="00AB3B28">
        <w:rPr>
          <w:b/>
          <w:sz w:val="24"/>
          <w:szCs w:val="24"/>
          <w:lang w:val="bg-BG"/>
        </w:rPr>
        <w:t xml:space="preserve">Отг. 10. </w:t>
      </w:r>
      <w:r w:rsidRPr="00AB3B28">
        <w:rPr>
          <w:sz w:val="24"/>
          <w:szCs w:val="24"/>
          <w:lang w:val="bg-BG"/>
        </w:rPr>
        <w:t xml:space="preserve">Число треугольников, площадью которых не превосходит </w:t>
      </w:r>
      <w:r w:rsidRPr="00AB3B28">
        <w:rPr>
          <w:position w:val="-26"/>
          <w:sz w:val="24"/>
          <w:szCs w:val="24"/>
          <w:lang w:val="bg-BG"/>
        </w:rPr>
        <w:object w:dxaOrig="420" w:dyaOrig="680">
          <v:shape id="_x0000_i1092" type="#_x0000_t75" style="width:21.5pt;height:35.05pt" o:ole="">
            <v:imagedata r:id="rId104" o:title=""/>
          </v:shape>
          <o:OLEObject Type="Embed" ProgID="Equation.DSMT4" ShapeID="_x0000_i1092" DrawAspect="Content" ObjectID="_1580179628" r:id="rId105"/>
        </w:object>
      </w:r>
      <w:r w:rsidRPr="00AB3B28">
        <w:rPr>
          <w:sz w:val="24"/>
          <w:szCs w:val="24"/>
          <w:lang w:val="bg-BG"/>
        </w:rPr>
        <w:t xml:space="preserve">, равно 10. </w:t>
      </w:r>
    </w:p>
    <w:p w:rsidR="00EB217D" w:rsidRPr="00AB3B28" w:rsidRDefault="00EB217D" w:rsidP="0011583B">
      <w:pPr>
        <w:ind w:firstLine="720"/>
        <w:jc w:val="both"/>
        <w:rPr>
          <w:sz w:val="24"/>
          <w:szCs w:val="24"/>
          <w:lang w:val="ru-RU"/>
        </w:rPr>
      </w:pPr>
    </w:p>
    <w:p w:rsidR="00DE6A40" w:rsidRPr="00AB3B28" w:rsidRDefault="00177B19" w:rsidP="00246CAD">
      <w:pPr>
        <w:ind w:firstLine="720"/>
        <w:jc w:val="both"/>
        <w:rPr>
          <w:sz w:val="24"/>
          <w:szCs w:val="24"/>
          <w:lang w:val="ru-RU"/>
        </w:rPr>
      </w:pPr>
      <w:r w:rsidRPr="00AB3B28">
        <w:rPr>
          <w:i/>
          <w:sz w:val="24"/>
          <w:szCs w:val="24"/>
          <w:u w:val="single"/>
          <w:lang w:val="ru-RU"/>
        </w:rPr>
        <w:t>Критерии оценки</w:t>
      </w:r>
      <w:r w:rsidRPr="00AB3B28">
        <w:rPr>
          <w:sz w:val="24"/>
          <w:szCs w:val="24"/>
          <w:lang w:val="ru-RU"/>
        </w:rPr>
        <w:t xml:space="preserve">: </w:t>
      </w:r>
      <w:r w:rsidR="00246CAD" w:rsidRPr="00AB3B28">
        <w:rPr>
          <w:sz w:val="24"/>
          <w:szCs w:val="24"/>
          <w:lang w:val="ru-RU"/>
        </w:rPr>
        <w:t xml:space="preserve">по 1 баллу для правильных ответов 14, 5 и 10. </w:t>
      </w:r>
      <w:proofErr w:type="gramStart"/>
      <w:r w:rsidR="00246CAD" w:rsidRPr="00AB3B28">
        <w:rPr>
          <w:sz w:val="24"/>
          <w:szCs w:val="24"/>
          <w:lang w:val="ru-RU"/>
        </w:rPr>
        <w:t>Решение задачи включает вычисление площадей 14 треугольников. 1 балл за 1 или 2 треугольника; 2 балла - для 3 или 4 треугольников; 3 балла - для 5 или 6 треугольников; 4 балла - для 7 или 8 треугольников; 5 баллов - для 9 или 10 треугольников; 6</w:t>
      </w:r>
      <w:r w:rsidR="00AB3B28" w:rsidRPr="00AB3B28">
        <w:rPr>
          <w:sz w:val="24"/>
          <w:szCs w:val="24"/>
          <w:lang w:val="ru-RU"/>
        </w:rPr>
        <w:t xml:space="preserve"> баллов -</w:t>
      </w:r>
      <w:r w:rsidR="00246CAD" w:rsidRPr="00AB3B28">
        <w:rPr>
          <w:sz w:val="24"/>
          <w:szCs w:val="24"/>
          <w:lang w:val="ru-RU"/>
        </w:rPr>
        <w:t xml:space="preserve"> для 11 или 12; 7 баллов - для 13 или 14 треугольников.</w:t>
      </w:r>
      <w:proofErr w:type="gramEnd"/>
    </w:p>
    <w:sectPr w:rsidR="00DE6A40" w:rsidRPr="00AB3B28" w:rsidSect="004D65AD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8B"/>
    <w:rsid w:val="000004DF"/>
    <w:rsid w:val="000077EB"/>
    <w:rsid w:val="000363D9"/>
    <w:rsid w:val="00060486"/>
    <w:rsid w:val="000619D9"/>
    <w:rsid w:val="0006390D"/>
    <w:rsid w:val="0011583B"/>
    <w:rsid w:val="0012408B"/>
    <w:rsid w:val="00156066"/>
    <w:rsid w:val="00177B19"/>
    <w:rsid w:val="001C423D"/>
    <w:rsid w:val="001D34E8"/>
    <w:rsid w:val="001E47A5"/>
    <w:rsid w:val="00206AAD"/>
    <w:rsid w:val="00246CAD"/>
    <w:rsid w:val="00265108"/>
    <w:rsid w:val="00326DB7"/>
    <w:rsid w:val="00352509"/>
    <w:rsid w:val="00370EA1"/>
    <w:rsid w:val="00375078"/>
    <w:rsid w:val="00390FB3"/>
    <w:rsid w:val="003B5B33"/>
    <w:rsid w:val="003F37B6"/>
    <w:rsid w:val="004550B3"/>
    <w:rsid w:val="00481B3A"/>
    <w:rsid w:val="004B196E"/>
    <w:rsid w:val="004D65AD"/>
    <w:rsid w:val="00511222"/>
    <w:rsid w:val="00616F0D"/>
    <w:rsid w:val="006421CD"/>
    <w:rsid w:val="00676648"/>
    <w:rsid w:val="006C05C3"/>
    <w:rsid w:val="00776178"/>
    <w:rsid w:val="007850DA"/>
    <w:rsid w:val="007E26E5"/>
    <w:rsid w:val="00801817"/>
    <w:rsid w:val="00823734"/>
    <w:rsid w:val="00825436"/>
    <w:rsid w:val="008456A8"/>
    <w:rsid w:val="00856FA3"/>
    <w:rsid w:val="00906E95"/>
    <w:rsid w:val="009A1F1A"/>
    <w:rsid w:val="009A4F62"/>
    <w:rsid w:val="009C6C5D"/>
    <w:rsid w:val="00AB3B28"/>
    <w:rsid w:val="00AC6F68"/>
    <w:rsid w:val="00AE4FD3"/>
    <w:rsid w:val="00B47BC9"/>
    <w:rsid w:val="00B80037"/>
    <w:rsid w:val="00BA6DD4"/>
    <w:rsid w:val="00BB381A"/>
    <w:rsid w:val="00BE731A"/>
    <w:rsid w:val="00C05B9A"/>
    <w:rsid w:val="00C34EB3"/>
    <w:rsid w:val="00C4377C"/>
    <w:rsid w:val="00CD4534"/>
    <w:rsid w:val="00CE686C"/>
    <w:rsid w:val="00D206B6"/>
    <w:rsid w:val="00D27993"/>
    <w:rsid w:val="00DE6A40"/>
    <w:rsid w:val="00E01077"/>
    <w:rsid w:val="00E61B7E"/>
    <w:rsid w:val="00EB217D"/>
    <w:rsid w:val="00F63E3B"/>
    <w:rsid w:val="00FB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08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240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Normal (Web)"/>
    <w:basedOn w:val="a"/>
    <w:uiPriority w:val="99"/>
    <w:rsid w:val="00124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12408B"/>
    <w:pPr>
      <w:jc w:val="center"/>
    </w:pPr>
    <w:rPr>
      <w:rFonts w:ascii="Times New Roman CYR" w:hAnsi="Times New Roman CYR"/>
      <w:b/>
      <w:color w:val="000000"/>
      <w:sz w:val="32"/>
      <w:u w:val="single"/>
    </w:rPr>
  </w:style>
  <w:style w:type="character" w:customStyle="1" w:styleId="a7">
    <w:name w:val="Подзаголовок Знак"/>
    <w:basedOn w:val="a0"/>
    <w:link w:val="a6"/>
    <w:rsid w:val="0012408B"/>
    <w:rPr>
      <w:rFonts w:ascii="Times New Roman CYR" w:eastAsia="Times New Roman" w:hAnsi="Times New Roman CYR" w:cs="Times New Roman"/>
      <w:b/>
      <w:color w:val="000000"/>
      <w:sz w:val="32"/>
      <w:szCs w:val="20"/>
      <w:u w:val="single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7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93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6C05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Book Antiqua" w:eastAsia="Book Antiqua" w:hAnsi="Book Antiqua"/>
      <w:sz w:val="22"/>
      <w:szCs w:val="22"/>
      <w:lang w:eastAsia="en-US"/>
    </w:rPr>
  </w:style>
  <w:style w:type="character" w:customStyle="1" w:styleId="shorttext">
    <w:name w:val="short_text"/>
    <w:basedOn w:val="a0"/>
    <w:rsid w:val="00856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07" Type="http://schemas.openxmlformats.org/officeDocument/2006/relationships/theme" Target="theme/theme1.xml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e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jpeg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</cp:revision>
  <dcterms:created xsi:type="dcterms:W3CDTF">2017-12-12T15:15:00Z</dcterms:created>
  <dcterms:modified xsi:type="dcterms:W3CDTF">2018-02-15T02:59:00Z</dcterms:modified>
</cp:coreProperties>
</file>